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A69E1" w:rsidRDefault="003D7D7E" w:rsidP="003D7D7E">
      <w:pPr>
        <w:jc w:val="center"/>
        <w:rPr>
          <w:b/>
          <w:bCs/>
        </w:rPr>
      </w:pPr>
      <w:bookmarkStart w:id="0" w:name="sub_20"/>
      <w:r>
        <w:rPr>
          <w:noProof/>
        </w:rPr>
        <w:drawing>
          <wp:inline distT="0" distB="0" distL="0" distR="0">
            <wp:extent cx="561975" cy="904875"/>
            <wp:effectExtent l="19050" t="0" r="9525" b="0"/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975" cy="90487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B4D80" w:rsidRDefault="002B4D80" w:rsidP="002B4D80">
      <w:pPr>
        <w:jc w:val="right"/>
        <w:rPr>
          <w:b/>
          <w:bCs/>
          <w:sz w:val="28"/>
          <w:szCs w:val="28"/>
        </w:rPr>
      </w:pPr>
    </w:p>
    <w:p w:rsidR="003D7D7E" w:rsidRPr="00E7116A" w:rsidRDefault="003D7D7E" w:rsidP="003D7D7E">
      <w:pPr>
        <w:jc w:val="center"/>
        <w:rPr>
          <w:b/>
          <w:bCs/>
          <w:sz w:val="28"/>
          <w:szCs w:val="28"/>
        </w:rPr>
      </w:pPr>
      <w:r w:rsidRPr="00E7116A">
        <w:rPr>
          <w:b/>
          <w:bCs/>
          <w:sz w:val="28"/>
          <w:szCs w:val="28"/>
        </w:rPr>
        <w:t>Дума  городского  округа  Красноуральск</w:t>
      </w:r>
    </w:p>
    <w:p w:rsidR="003D7D7E" w:rsidRPr="00E7116A" w:rsidRDefault="00CA29FE" w:rsidP="003D7D7E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седьмого</w:t>
      </w:r>
      <w:r w:rsidR="003D7D7E" w:rsidRPr="00E7116A">
        <w:rPr>
          <w:b/>
          <w:bCs/>
          <w:sz w:val="28"/>
          <w:szCs w:val="28"/>
        </w:rPr>
        <w:t xml:space="preserve"> созыва</w:t>
      </w:r>
    </w:p>
    <w:p w:rsidR="003D7D7E" w:rsidRPr="005D0844" w:rsidRDefault="003D7D7E" w:rsidP="003D7D7E">
      <w:pPr>
        <w:jc w:val="center"/>
        <w:rPr>
          <w:b/>
          <w:bCs/>
        </w:rPr>
      </w:pPr>
    </w:p>
    <w:p w:rsidR="003D7D7E" w:rsidRPr="00E7116A" w:rsidRDefault="003D7D7E" w:rsidP="003D7D7E">
      <w:pPr>
        <w:jc w:val="center"/>
        <w:rPr>
          <w:b/>
          <w:bCs/>
          <w:sz w:val="28"/>
          <w:szCs w:val="28"/>
        </w:rPr>
      </w:pPr>
      <w:r w:rsidRPr="00E7116A">
        <w:rPr>
          <w:b/>
          <w:bCs/>
          <w:sz w:val="28"/>
          <w:szCs w:val="28"/>
        </w:rPr>
        <w:t>РЕШЕНИЕ</w:t>
      </w:r>
    </w:p>
    <w:p w:rsidR="003D7D7E" w:rsidRDefault="00E46267" w:rsidP="003D7D7E">
      <w:pPr>
        <w:ind w:left="426" w:right="-490" w:firstLine="834"/>
        <w:rPr>
          <w:rFonts w:ascii="Arial" w:hAnsi="Arial" w:cs="Arial"/>
        </w:rPr>
      </w:pPr>
      <w:r>
        <w:rPr>
          <w:rFonts w:ascii="Arial" w:hAnsi="Arial" w:cs="Arial"/>
        </w:rPr>
        <w:pict>
          <v:line id="_x0000_s1029" style="position:absolute;left:0;text-align:left;z-index:251661312" from="0,10.5pt" to="479.7pt,10.5pt" strokeweight=".26mm">
            <v:stroke joinstyle="miter"/>
          </v:line>
        </w:pict>
      </w:r>
      <w:r>
        <w:rPr>
          <w:rFonts w:ascii="Arial" w:hAnsi="Arial" w:cs="Arial"/>
        </w:rPr>
        <w:pict>
          <v:line id="_x0000_s1028" style="position:absolute;left:0;text-align:left;z-index:251660288" from="0,7.35pt" to="479.7pt,7.35pt" strokeweight=".62mm">
            <v:stroke joinstyle="miter"/>
          </v:line>
        </w:pict>
      </w:r>
    </w:p>
    <w:p w:rsidR="003D7D7E" w:rsidRPr="00AD3D14" w:rsidRDefault="003D7D7E" w:rsidP="003D7D7E">
      <w:pPr>
        <w:pStyle w:val="af0"/>
        <w:ind w:right="-490"/>
        <w:rPr>
          <w:rFonts w:ascii="Times New Roman" w:hAnsi="Times New Roman" w:cs="Times New Roman"/>
          <w:sz w:val="16"/>
          <w:szCs w:val="16"/>
        </w:rPr>
      </w:pPr>
    </w:p>
    <w:bookmarkEnd w:id="0"/>
    <w:p w:rsidR="00A74495" w:rsidRDefault="00545AD7" w:rsidP="00545AD7">
      <w:pPr>
        <w:pStyle w:val="af0"/>
        <w:rPr>
          <w:rFonts w:ascii="Times New Roman" w:hAnsi="Times New Roman" w:cs="Times New Roman"/>
          <w:sz w:val="26"/>
          <w:szCs w:val="26"/>
        </w:rPr>
      </w:pPr>
      <w:r w:rsidRPr="00A74495">
        <w:rPr>
          <w:rFonts w:ascii="Times New Roman" w:hAnsi="Times New Roman" w:cs="Times New Roman"/>
          <w:sz w:val="26"/>
          <w:szCs w:val="26"/>
        </w:rPr>
        <w:t xml:space="preserve">от  </w:t>
      </w:r>
      <w:r w:rsidR="005A398C">
        <w:rPr>
          <w:rFonts w:ascii="Times New Roman" w:hAnsi="Times New Roman" w:cs="Times New Roman"/>
          <w:sz w:val="26"/>
          <w:szCs w:val="26"/>
        </w:rPr>
        <w:t>26 ноября 2020 года</w:t>
      </w:r>
      <w:r w:rsidRPr="00A74495">
        <w:rPr>
          <w:rFonts w:ascii="Times New Roman" w:hAnsi="Times New Roman" w:cs="Times New Roman"/>
          <w:sz w:val="26"/>
          <w:szCs w:val="26"/>
        </w:rPr>
        <w:t xml:space="preserve">  № </w:t>
      </w:r>
      <w:r w:rsidR="005A398C">
        <w:rPr>
          <w:rFonts w:ascii="Times New Roman" w:hAnsi="Times New Roman" w:cs="Times New Roman"/>
          <w:sz w:val="26"/>
          <w:szCs w:val="26"/>
        </w:rPr>
        <w:t>257</w:t>
      </w:r>
    </w:p>
    <w:p w:rsidR="00545AD7" w:rsidRPr="004B511D" w:rsidRDefault="00545AD7" w:rsidP="00545AD7">
      <w:pPr>
        <w:pStyle w:val="af0"/>
        <w:rPr>
          <w:rFonts w:ascii="Times New Roman" w:hAnsi="Times New Roman" w:cs="Times New Roman"/>
          <w:sz w:val="28"/>
          <w:szCs w:val="28"/>
        </w:rPr>
      </w:pPr>
      <w:r w:rsidRPr="00A74495">
        <w:rPr>
          <w:rFonts w:ascii="Times New Roman" w:hAnsi="Times New Roman" w:cs="Times New Roman"/>
          <w:sz w:val="26"/>
          <w:szCs w:val="26"/>
        </w:rPr>
        <w:t>город  Красноуральск</w:t>
      </w:r>
    </w:p>
    <w:p w:rsidR="00377D58" w:rsidRPr="00995CBB" w:rsidRDefault="00377D58" w:rsidP="00377D58">
      <w:pPr>
        <w:suppressAutoHyphens/>
        <w:rPr>
          <w:lang w:eastAsia="ar-SA"/>
        </w:rPr>
      </w:pPr>
    </w:p>
    <w:p w:rsidR="00A74495" w:rsidRPr="002B4D80" w:rsidRDefault="00A74495" w:rsidP="00377D58">
      <w:pPr>
        <w:suppressAutoHyphens/>
        <w:jc w:val="center"/>
        <w:rPr>
          <w:b/>
          <w:color w:val="000000"/>
          <w:sz w:val="28"/>
          <w:szCs w:val="28"/>
        </w:rPr>
      </w:pPr>
      <w:r w:rsidRPr="002B4D80">
        <w:rPr>
          <w:b/>
          <w:color w:val="000000"/>
          <w:sz w:val="28"/>
          <w:szCs w:val="28"/>
        </w:rPr>
        <w:t xml:space="preserve">Об исполнении бюджета городского округа Красноуральск </w:t>
      </w:r>
    </w:p>
    <w:p w:rsidR="00377D58" w:rsidRPr="002B4D80" w:rsidRDefault="00A74495" w:rsidP="00377D58">
      <w:pPr>
        <w:suppressAutoHyphens/>
        <w:jc w:val="center"/>
        <w:rPr>
          <w:sz w:val="28"/>
          <w:szCs w:val="28"/>
          <w:lang w:eastAsia="ar-SA"/>
        </w:rPr>
      </w:pPr>
      <w:r w:rsidRPr="002B4D80">
        <w:rPr>
          <w:b/>
          <w:color w:val="000000"/>
          <w:sz w:val="28"/>
          <w:szCs w:val="28"/>
        </w:rPr>
        <w:t xml:space="preserve">за </w:t>
      </w:r>
      <w:r w:rsidR="00C611FB">
        <w:rPr>
          <w:b/>
          <w:color w:val="000000"/>
          <w:sz w:val="28"/>
          <w:szCs w:val="28"/>
        </w:rPr>
        <w:t>девять месяцев</w:t>
      </w:r>
      <w:r w:rsidRPr="002B4D80">
        <w:rPr>
          <w:b/>
          <w:color w:val="000000"/>
          <w:sz w:val="28"/>
          <w:szCs w:val="28"/>
        </w:rPr>
        <w:t xml:space="preserve"> 20</w:t>
      </w:r>
      <w:r w:rsidR="00120722">
        <w:rPr>
          <w:b/>
          <w:color w:val="000000"/>
          <w:sz w:val="28"/>
          <w:szCs w:val="28"/>
        </w:rPr>
        <w:t>20</w:t>
      </w:r>
      <w:r w:rsidRPr="002B4D80">
        <w:rPr>
          <w:b/>
          <w:color w:val="000000"/>
          <w:sz w:val="28"/>
          <w:szCs w:val="28"/>
        </w:rPr>
        <w:t xml:space="preserve"> года</w:t>
      </w:r>
    </w:p>
    <w:p w:rsidR="005D0844" w:rsidRDefault="005D0844" w:rsidP="00377D58">
      <w:pPr>
        <w:suppressAutoHyphens/>
        <w:jc w:val="center"/>
        <w:rPr>
          <w:lang w:eastAsia="ar-SA"/>
        </w:rPr>
      </w:pPr>
    </w:p>
    <w:p w:rsidR="002B4D80" w:rsidRPr="00E7116A" w:rsidRDefault="002B4D80" w:rsidP="00377D58">
      <w:pPr>
        <w:suppressAutoHyphens/>
        <w:jc w:val="center"/>
        <w:rPr>
          <w:lang w:eastAsia="ar-SA"/>
        </w:rPr>
      </w:pPr>
    </w:p>
    <w:p w:rsidR="00377D58" w:rsidRDefault="00BC3B45" w:rsidP="00210B41">
      <w:pPr>
        <w:widowControl w:val="0"/>
        <w:suppressAutoHyphens/>
        <w:ind w:firstLine="709"/>
        <w:jc w:val="both"/>
        <w:rPr>
          <w:sz w:val="26"/>
          <w:szCs w:val="26"/>
          <w:lang w:eastAsia="ar-SA"/>
        </w:rPr>
      </w:pPr>
      <w:r w:rsidRPr="00210B41">
        <w:rPr>
          <w:sz w:val="26"/>
          <w:szCs w:val="26"/>
          <w:lang w:eastAsia="ar-SA"/>
        </w:rPr>
        <w:t>В соответствии со статьями 9, 264.2 Бюджетного кодекса Российской Федерации, стать</w:t>
      </w:r>
      <w:r w:rsidR="0049657D" w:rsidRPr="00210B41">
        <w:rPr>
          <w:sz w:val="26"/>
          <w:szCs w:val="26"/>
          <w:lang w:eastAsia="ar-SA"/>
        </w:rPr>
        <w:t>е</w:t>
      </w:r>
      <w:r w:rsidRPr="00210B41">
        <w:rPr>
          <w:sz w:val="26"/>
          <w:szCs w:val="26"/>
          <w:lang w:eastAsia="ar-SA"/>
        </w:rPr>
        <w:t xml:space="preserve">й 44 Положения о </w:t>
      </w:r>
      <w:r w:rsidR="002B4D80" w:rsidRPr="00210B41">
        <w:rPr>
          <w:sz w:val="26"/>
          <w:szCs w:val="26"/>
          <w:lang w:eastAsia="ar-SA"/>
        </w:rPr>
        <w:t>бюджетном процессе</w:t>
      </w:r>
      <w:r w:rsidRPr="00210B41">
        <w:rPr>
          <w:sz w:val="26"/>
          <w:szCs w:val="26"/>
          <w:lang w:eastAsia="ar-SA"/>
        </w:rPr>
        <w:t xml:space="preserve"> в городском округе Красноуральск, утвержденного решением Думы городского округа Красноуральск от 29 </w:t>
      </w:r>
      <w:r w:rsidR="006A3683" w:rsidRPr="00210B41">
        <w:rPr>
          <w:sz w:val="26"/>
          <w:szCs w:val="26"/>
          <w:lang w:eastAsia="ar-SA"/>
        </w:rPr>
        <w:t>сентября</w:t>
      </w:r>
      <w:r w:rsidRPr="00210B41">
        <w:rPr>
          <w:sz w:val="26"/>
          <w:szCs w:val="26"/>
          <w:lang w:eastAsia="ar-SA"/>
        </w:rPr>
        <w:t xml:space="preserve"> 201</w:t>
      </w:r>
      <w:r w:rsidR="006A3683" w:rsidRPr="00210B41">
        <w:rPr>
          <w:sz w:val="26"/>
          <w:szCs w:val="26"/>
          <w:lang w:eastAsia="ar-SA"/>
        </w:rPr>
        <w:t>7</w:t>
      </w:r>
      <w:r w:rsidRPr="00210B41">
        <w:rPr>
          <w:sz w:val="26"/>
          <w:szCs w:val="26"/>
          <w:lang w:eastAsia="ar-SA"/>
        </w:rPr>
        <w:t xml:space="preserve"> года № </w:t>
      </w:r>
      <w:r w:rsidR="006A3683" w:rsidRPr="00210B41">
        <w:rPr>
          <w:sz w:val="26"/>
          <w:szCs w:val="26"/>
          <w:lang w:eastAsia="ar-SA"/>
        </w:rPr>
        <w:t>13</w:t>
      </w:r>
      <w:r w:rsidRPr="00210B41">
        <w:rPr>
          <w:sz w:val="26"/>
          <w:szCs w:val="26"/>
          <w:lang w:eastAsia="ar-SA"/>
        </w:rPr>
        <w:t xml:space="preserve">, рассмотрев постановление </w:t>
      </w:r>
      <w:r w:rsidR="002B4D80" w:rsidRPr="00210B41">
        <w:rPr>
          <w:sz w:val="26"/>
          <w:szCs w:val="26"/>
          <w:lang w:eastAsia="ar-SA"/>
        </w:rPr>
        <w:t>администрации городского</w:t>
      </w:r>
      <w:r w:rsidRPr="00210B41">
        <w:rPr>
          <w:sz w:val="26"/>
          <w:szCs w:val="26"/>
          <w:lang w:eastAsia="ar-SA"/>
        </w:rPr>
        <w:t xml:space="preserve"> округа Красноуральск от </w:t>
      </w:r>
      <w:r w:rsidR="006D3291" w:rsidRPr="00210B41">
        <w:rPr>
          <w:sz w:val="26"/>
          <w:szCs w:val="26"/>
          <w:lang w:eastAsia="ar-SA"/>
        </w:rPr>
        <w:t>22октября</w:t>
      </w:r>
      <w:r w:rsidRPr="00210B41">
        <w:rPr>
          <w:sz w:val="26"/>
          <w:szCs w:val="26"/>
          <w:lang w:eastAsia="ar-SA"/>
        </w:rPr>
        <w:t>20</w:t>
      </w:r>
      <w:r w:rsidR="00120722" w:rsidRPr="00210B41">
        <w:rPr>
          <w:sz w:val="26"/>
          <w:szCs w:val="26"/>
          <w:lang w:eastAsia="ar-SA"/>
        </w:rPr>
        <w:t>20</w:t>
      </w:r>
      <w:r w:rsidR="001A1F41" w:rsidRPr="00210B41">
        <w:rPr>
          <w:sz w:val="26"/>
          <w:szCs w:val="26"/>
          <w:lang w:eastAsia="ar-SA"/>
        </w:rPr>
        <w:t xml:space="preserve"> года </w:t>
      </w:r>
      <w:r w:rsidRPr="00210B41">
        <w:rPr>
          <w:sz w:val="26"/>
          <w:szCs w:val="26"/>
          <w:lang w:eastAsia="ar-SA"/>
        </w:rPr>
        <w:t xml:space="preserve">№ </w:t>
      </w:r>
      <w:r w:rsidR="006D3291" w:rsidRPr="00210B41">
        <w:rPr>
          <w:sz w:val="26"/>
          <w:szCs w:val="26"/>
          <w:lang w:eastAsia="ar-SA"/>
        </w:rPr>
        <w:t>1196</w:t>
      </w:r>
      <w:r w:rsidRPr="00210B41">
        <w:rPr>
          <w:sz w:val="26"/>
          <w:szCs w:val="26"/>
          <w:lang w:eastAsia="ar-SA"/>
        </w:rPr>
        <w:t>«Об утверждении отч</w:t>
      </w:r>
      <w:r w:rsidR="0049657D" w:rsidRPr="00210B41">
        <w:rPr>
          <w:sz w:val="26"/>
          <w:szCs w:val="26"/>
          <w:lang w:eastAsia="ar-SA"/>
        </w:rPr>
        <w:t>е</w:t>
      </w:r>
      <w:r w:rsidRPr="00210B41">
        <w:rPr>
          <w:sz w:val="26"/>
          <w:szCs w:val="26"/>
          <w:lang w:eastAsia="ar-SA"/>
        </w:rPr>
        <w:t xml:space="preserve">та об исполнении бюджета городского округа Красноуральск за </w:t>
      </w:r>
      <w:r w:rsidR="006D3291" w:rsidRPr="00210B41">
        <w:rPr>
          <w:sz w:val="26"/>
          <w:szCs w:val="26"/>
          <w:lang w:eastAsia="ar-SA"/>
        </w:rPr>
        <w:t>девять месяцев</w:t>
      </w:r>
      <w:r w:rsidRPr="00210B41">
        <w:rPr>
          <w:sz w:val="26"/>
          <w:szCs w:val="26"/>
          <w:lang w:eastAsia="ar-SA"/>
        </w:rPr>
        <w:t xml:space="preserve"> 20</w:t>
      </w:r>
      <w:r w:rsidR="00120722" w:rsidRPr="00210B41">
        <w:rPr>
          <w:sz w:val="26"/>
          <w:szCs w:val="26"/>
          <w:lang w:eastAsia="ar-SA"/>
        </w:rPr>
        <w:t>20</w:t>
      </w:r>
      <w:r w:rsidRPr="00210B41">
        <w:rPr>
          <w:sz w:val="26"/>
          <w:szCs w:val="26"/>
          <w:lang w:eastAsia="ar-SA"/>
        </w:rPr>
        <w:t xml:space="preserve"> года», Дума городского округа Красноуральск</w:t>
      </w:r>
    </w:p>
    <w:p w:rsidR="00210B41" w:rsidRPr="00210B41" w:rsidRDefault="00210B41" w:rsidP="00210B41">
      <w:pPr>
        <w:widowControl w:val="0"/>
        <w:suppressAutoHyphens/>
        <w:ind w:firstLine="709"/>
        <w:jc w:val="both"/>
        <w:rPr>
          <w:sz w:val="10"/>
          <w:szCs w:val="10"/>
        </w:rPr>
      </w:pPr>
    </w:p>
    <w:p w:rsidR="00377D58" w:rsidRPr="00210B41" w:rsidRDefault="00377D58" w:rsidP="004B248E">
      <w:pPr>
        <w:suppressAutoHyphens/>
        <w:jc w:val="center"/>
        <w:rPr>
          <w:b/>
          <w:bCs/>
          <w:sz w:val="28"/>
          <w:szCs w:val="28"/>
          <w:lang w:eastAsia="ar-SA"/>
        </w:rPr>
      </w:pPr>
      <w:r w:rsidRPr="00210B41">
        <w:rPr>
          <w:b/>
          <w:bCs/>
          <w:sz w:val="28"/>
          <w:szCs w:val="28"/>
          <w:lang w:eastAsia="ar-SA"/>
        </w:rPr>
        <w:t>РЕШИЛА:</w:t>
      </w:r>
    </w:p>
    <w:p w:rsidR="00F32EC8" w:rsidRPr="00210B41" w:rsidRDefault="00F32EC8" w:rsidP="004B248E">
      <w:pPr>
        <w:suppressAutoHyphens/>
        <w:ind w:firstLine="709"/>
        <w:jc w:val="center"/>
        <w:rPr>
          <w:b/>
          <w:bCs/>
          <w:sz w:val="10"/>
          <w:szCs w:val="10"/>
          <w:lang w:eastAsia="ar-SA"/>
        </w:rPr>
      </w:pPr>
    </w:p>
    <w:p w:rsidR="001A1F41" w:rsidRPr="00210B41" w:rsidRDefault="0049657D" w:rsidP="00210B41">
      <w:pPr>
        <w:pStyle w:val="af6"/>
        <w:numPr>
          <w:ilvl w:val="0"/>
          <w:numId w:val="35"/>
        </w:numPr>
        <w:tabs>
          <w:tab w:val="left" w:pos="851"/>
          <w:tab w:val="left" w:pos="1134"/>
        </w:tabs>
        <w:ind w:left="0" w:firstLine="709"/>
        <w:jc w:val="both"/>
        <w:rPr>
          <w:sz w:val="26"/>
          <w:szCs w:val="26"/>
        </w:rPr>
      </w:pPr>
      <w:r w:rsidRPr="00210B41">
        <w:rPr>
          <w:sz w:val="26"/>
          <w:szCs w:val="26"/>
        </w:rPr>
        <w:t xml:space="preserve">Принять к сведению Отчет об </w:t>
      </w:r>
      <w:r w:rsidR="002B4D80" w:rsidRPr="00210B41">
        <w:rPr>
          <w:sz w:val="26"/>
          <w:szCs w:val="26"/>
        </w:rPr>
        <w:t>исполнении бюджета</w:t>
      </w:r>
      <w:r w:rsidRPr="00210B41">
        <w:rPr>
          <w:sz w:val="26"/>
          <w:szCs w:val="26"/>
        </w:rPr>
        <w:t xml:space="preserve"> городского округа Красноуральск за </w:t>
      </w:r>
      <w:r w:rsidR="006D3291" w:rsidRPr="00210B41">
        <w:rPr>
          <w:sz w:val="26"/>
          <w:szCs w:val="26"/>
        </w:rPr>
        <w:t>девять месяцев</w:t>
      </w:r>
      <w:r w:rsidR="002B4D80" w:rsidRPr="00210B41">
        <w:rPr>
          <w:sz w:val="26"/>
          <w:szCs w:val="26"/>
        </w:rPr>
        <w:t>20</w:t>
      </w:r>
      <w:r w:rsidR="00120722" w:rsidRPr="00210B41">
        <w:rPr>
          <w:sz w:val="26"/>
          <w:szCs w:val="26"/>
        </w:rPr>
        <w:t>20</w:t>
      </w:r>
      <w:r w:rsidR="002B4D80" w:rsidRPr="00210B41">
        <w:rPr>
          <w:sz w:val="26"/>
          <w:szCs w:val="26"/>
        </w:rPr>
        <w:t xml:space="preserve"> года</w:t>
      </w:r>
      <w:r w:rsidRPr="00210B41">
        <w:rPr>
          <w:sz w:val="26"/>
          <w:szCs w:val="26"/>
        </w:rPr>
        <w:t xml:space="preserve"> по доходам в сумме </w:t>
      </w:r>
      <w:r w:rsidR="006D3291" w:rsidRPr="00210B41">
        <w:rPr>
          <w:sz w:val="26"/>
          <w:szCs w:val="26"/>
        </w:rPr>
        <w:t>894 209 073,73</w:t>
      </w:r>
      <w:r w:rsidR="002B4D80" w:rsidRPr="00210B41">
        <w:rPr>
          <w:sz w:val="26"/>
          <w:szCs w:val="26"/>
        </w:rPr>
        <w:t>рублей</w:t>
      </w:r>
      <w:r w:rsidRPr="00210B41">
        <w:rPr>
          <w:sz w:val="26"/>
          <w:szCs w:val="26"/>
        </w:rPr>
        <w:t xml:space="preserve">, по расходам в сумме </w:t>
      </w:r>
      <w:r w:rsidR="006D3291" w:rsidRPr="00210B41">
        <w:rPr>
          <w:sz w:val="26"/>
          <w:szCs w:val="26"/>
        </w:rPr>
        <w:t>841 321 323,29</w:t>
      </w:r>
      <w:r w:rsidRPr="00210B41">
        <w:rPr>
          <w:sz w:val="26"/>
          <w:szCs w:val="26"/>
        </w:rPr>
        <w:t xml:space="preserve"> рублей, с </w:t>
      </w:r>
      <w:r w:rsidR="00E45284" w:rsidRPr="00210B41">
        <w:rPr>
          <w:sz w:val="26"/>
          <w:szCs w:val="26"/>
        </w:rPr>
        <w:t xml:space="preserve">профицитом в сумме </w:t>
      </w:r>
      <w:r w:rsidR="006D3291" w:rsidRPr="00210B41">
        <w:rPr>
          <w:sz w:val="26"/>
          <w:szCs w:val="26"/>
        </w:rPr>
        <w:t>52 887 750,44</w:t>
      </w:r>
      <w:r w:rsidRPr="00210B41">
        <w:rPr>
          <w:sz w:val="26"/>
          <w:szCs w:val="26"/>
        </w:rPr>
        <w:t xml:space="preserve"> рублей.</w:t>
      </w:r>
    </w:p>
    <w:p w:rsidR="001A1F41" w:rsidRPr="00210B41" w:rsidRDefault="001A1F41" w:rsidP="00210B41">
      <w:pPr>
        <w:pStyle w:val="af6"/>
        <w:numPr>
          <w:ilvl w:val="0"/>
          <w:numId w:val="35"/>
        </w:numPr>
        <w:tabs>
          <w:tab w:val="left" w:pos="851"/>
          <w:tab w:val="left" w:pos="1134"/>
        </w:tabs>
        <w:ind w:left="0" w:firstLine="709"/>
        <w:jc w:val="both"/>
        <w:rPr>
          <w:sz w:val="26"/>
          <w:szCs w:val="26"/>
        </w:rPr>
      </w:pPr>
      <w:r w:rsidRPr="00210B41">
        <w:rPr>
          <w:sz w:val="26"/>
          <w:szCs w:val="26"/>
        </w:rPr>
        <w:t>Администрации городского</w:t>
      </w:r>
      <w:r w:rsidR="00CA29FE" w:rsidRPr="00210B41">
        <w:rPr>
          <w:sz w:val="26"/>
          <w:szCs w:val="26"/>
        </w:rPr>
        <w:t xml:space="preserve"> округа Красноуральск</w:t>
      </w:r>
      <w:r w:rsidRPr="00210B41">
        <w:rPr>
          <w:sz w:val="26"/>
          <w:szCs w:val="26"/>
        </w:rPr>
        <w:t>:</w:t>
      </w:r>
    </w:p>
    <w:p w:rsidR="006A3683" w:rsidRPr="00210B41" w:rsidRDefault="002C1384" w:rsidP="00210B41">
      <w:pPr>
        <w:pStyle w:val="af6"/>
        <w:numPr>
          <w:ilvl w:val="0"/>
          <w:numId w:val="34"/>
        </w:numPr>
        <w:tabs>
          <w:tab w:val="left" w:pos="1134"/>
        </w:tabs>
        <w:ind w:left="0" w:firstLine="709"/>
        <w:rPr>
          <w:sz w:val="26"/>
          <w:szCs w:val="26"/>
        </w:rPr>
      </w:pPr>
      <w:r w:rsidRPr="00210B41">
        <w:rPr>
          <w:sz w:val="26"/>
          <w:szCs w:val="26"/>
        </w:rPr>
        <w:t>обеспечить контроль за целевым и эффективным использованием средств местного бюджета</w:t>
      </w:r>
      <w:r w:rsidR="006A3683" w:rsidRPr="00210B41">
        <w:rPr>
          <w:sz w:val="26"/>
          <w:szCs w:val="26"/>
        </w:rPr>
        <w:t>;</w:t>
      </w:r>
    </w:p>
    <w:p w:rsidR="006A3683" w:rsidRPr="00210B41" w:rsidRDefault="00E45284" w:rsidP="00210B41">
      <w:pPr>
        <w:pStyle w:val="af6"/>
        <w:numPr>
          <w:ilvl w:val="0"/>
          <w:numId w:val="34"/>
        </w:numPr>
        <w:tabs>
          <w:tab w:val="left" w:pos="1134"/>
        </w:tabs>
        <w:ind w:left="0" w:firstLine="709"/>
        <w:jc w:val="both"/>
        <w:rPr>
          <w:sz w:val="26"/>
          <w:szCs w:val="26"/>
        </w:rPr>
      </w:pPr>
      <w:r w:rsidRPr="00210B41">
        <w:rPr>
          <w:sz w:val="26"/>
          <w:szCs w:val="26"/>
        </w:rPr>
        <w:t>принять меры по недопущению роста кредиторской задолженности в 2020 году</w:t>
      </w:r>
      <w:r w:rsidR="00FF0C93" w:rsidRPr="00210B41">
        <w:rPr>
          <w:sz w:val="26"/>
          <w:szCs w:val="26"/>
        </w:rPr>
        <w:t>.</w:t>
      </w:r>
    </w:p>
    <w:p w:rsidR="002D2B97" w:rsidRPr="00210B41" w:rsidRDefault="002D2B97" w:rsidP="00210B41">
      <w:pPr>
        <w:pStyle w:val="af6"/>
        <w:numPr>
          <w:ilvl w:val="0"/>
          <w:numId w:val="35"/>
        </w:numPr>
        <w:tabs>
          <w:tab w:val="left" w:pos="426"/>
          <w:tab w:val="left" w:pos="851"/>
          <w:tab w:val="left" w:pos="1134"/>
        </w:tabs>
        <w:ind w:left="0" w:firstLine="709"/>
        <w:jc w:val="both"/>
        <w:rPr>
          <w:sz w:val="26"/>
          <w:szCs w:val="26"/>
        </w:rPr>
      </w:pPr>
      <w:r w:rsidRPr="00210B41">
        <w:rPr>
          <w:sz w:val="26"/>
          <w:szCs w:val="26"/>
        </w:rPr>
        <w:t xml:space="preserve">Настоящее решение опубликовать в газете «Красноуральский рабочий» и разместить </w:t>
      </w:r>
      <w:r w:rsidRPr="00210B41">
        <w:rPr>
          <w:bCs/>
          <w:sz w:val="26"/>
          <w:szCs w:val="26"/>
        </w:rPr>
        <w:t>на официальном сайте</w:t>
      </w:r>
      <w:r w:rsidRPr="00210B41">
        <w:rPr>
          <w:sz w:val="26"/>
          <w:szCs w:val="26"/>
        </w:rPr>
        <w:t xml:space="preserve"> Думы городского округа Красноуральск в сети «Интернет» (</w:t>
      </w:r>
      <w:hyperlink r:id="rId9" w:history="1">
        <w:r w:rsidRPr="00210B41">
          <w:rPr>
            <w:rStyle w:val="ab"/>
            <w:color w:val="auto"/>
            <w:sz w:val="26"/>
            <w:szCs w:val="26"/>
            <w:u w:val="none"/>
            <w:lang w:val="en-US"/>
          </w:rPr>
          <w:t>www</w:t>
        </w:r>
        <w:r w:rsidRPr="00210B41">
          <w:rPr>
            <w:rStyle w:val="ab"/>
            <w:color w:val="auto"/>
            <w:sz w:val="26"/>
            <w:szCs w:val="26"/>
            <w:u w:val="none"/>
          </w:rPr>
          <w:t>.</w:t>
        </w:r>
        <w:r w:rsidRPr="00210B41">
          <w:rPr>
            <w:rStyle w:val="ab"/>
            <w:color w:val="auto"/>
            <w:sz w:val="26"/>
            <w:szCs w:val="26"/>
            <w:u w:val="none"/>
            <w:lang w:val="en-US"/>
          </w:rPr>
          <w:t>duma</w:t>
        </w:r>
        <w:r w:rsidRPr="00210B41">
          <w:rPr>
            <w:rStyle w:val="ab"/>
            <w:color w:val="auto"/>
            <w:sz w:val="26"/>
            <w:szCs w:val="26"/>
            <w:u w:val="none"/>
          </w:rPr>
          <w:t>krur.ru</w:t>
        </w:r>
      </w:hyperlink>
      <w:r w:rsidRPr="00210B41">
        <w:rPr>
          <w:sz w:val="26"/>
          <w:szCs w:val="26"/>
        </w:rPr>
        <w:t xml:space="preserve">).    </w:t>
      </w:r>
    </w:p>
    <w:p w:rsidR="001A1F41" w:rsidRPr="00210B41" w:rsidRDefault="001A1F41" w:rsidP="00210B41">
      <w:pPr>
        <w:pStyle w:val="af6"/>
        <w:numPr>
          <w:ilvl w:val="0"/>
          <w:numId w:val="35"/>
        </w:numPr>
        <w:tabs>
          <w:tab w:val="left" w:pos="426"/>
          <w:tab w:val="left" w:pos="851"/>
          <w:tab w:val="left" w:pos="1134"/>
        </w:tabs>
        <w:ind w:left="0" w:firstLine="709"/>
        <w:jc w:val="both"/>
        <w:rPr>
          <w:sz w:val="26"/>
          <w:szCs w:val="26"/>
        </w:rPr>
      </w:pPr>
      <w:r w:rsidRPr="00210B41">
        <w:rPr>
          <w:sz w:val="26"/>
          <w:szCs w:val="26"/>
        </w:rPr>
        <w:t>Настоящее решение вступает в силу со дня его официального опубликования.</w:t>
      </w:r>
    </w:p>
    <w:p w:rsidR="00377D58" w:rsidRPr="00210B41" w:rsidRDefault="00D33716" w:rsidP="00210B41">
      <w:pPr>
        <w:pStyle w:val="af6"/>
        <w:numPr>
          <w:ilvl w:val="0"/>
          <w:numId w:val="35"/>
        </w:numPr>
        <w:tabs>
          <w:tab w:val="left" w:pos="426"/>
          <w:tab w:val="left" w:pos="851"/>
          <w:tab w:val="left" w:pos="1134"/>
        </w:tabs>
        <w:ind w:left="0" w:firstLine="709"/>
        <w:jc w:val="both"/>
        <w:rPr>
          <w:sz w:val="26"/>
          <w:szCs w:val="26"/>
        </w:rPr>
      </w:pPr>
      <w:r w:rsidRPr="00210B41">
        <w:rPr>
          <w:sz w:val="26"/>
          <w:szCs w:val="26"/>
        </w:rPr>
        <w:t>Контроль исполнения настоящего решения возложить на постоянную комиссию по экономической политике и бюджету (В.В. Грибов).</w:t>
      </w:r>
    </w:p>
    <w:p w:rsidR="00A74495" w:rsidRPr="00210B41" w:rsidRDefault="00A74495" w:rsidP="00A30517">
      <w:pPr>
        <w:pStyle w:val="af6"/>
        <w:ind w:firstLine="426"/>
        <w:rPr>
          <w:b/>
          <w:sz w:val="20"/>
          <w:szCs w:val="20"/>
          <w:lang w:eastAsia="ar-SA"/>
        </w:rPr>
      </w:pPr>
    </w:p>
    <w:p w:rsidR="002B4D80" w:rsidRPr="00210B41" w:rsidRDefault="002B4D80" w:rsidP="00545AD7">
      <w:pPr>
        <w:pStyle w:val="af6"/>
        <w:rPr>
          <w:b/>
          <w:sz w:val="20"/>
          <w:szCs w:val="20"/>
          <w:lang w:eastAsia="ar-SA"/>
        </w:rPr>
      </w:pPr>
    </w:p>
    <w:p w:rsidR="00D33716" w:rsidRPr="00210B41" w:rsidRDefault="00D33716" w:rsidP="00D33716">
      <w:pPr>
        <w:pStyle w:val="af6"/>
        <w:rPr>
          <w:b/>
          <w:sz w:val="28"/>
          <w:szCs w:val="28"/>
          <w:lang w:eastAsia="ar-SA"/>
        </w:rPr>
      </w:pPr>
      <w:r w:rsidRPr="00210B41">
        <w:rPr>
          <w:b/>
          <w:sz w:val="28"/>
          <w:szCs w:val="28"/>
          <w:lang w:eastAsia="ar-SA"/>
        </w:rPr>
        <w:t>Председатель Думы                                                                                                                                    городского округа Красноуральск                                              А.В. Медведев</w:t>
      </w:r>
    </w:p>
    <w:p w:rsidR="00D33716" w:rsidRPr="00955855" w:rsidRDefault="00D33716" w:rsidP="00D33716">
      <w:pPr>
        <w:pStyle w:val="af6"/>
        <w:rPr>
          <w:b/>
          <w:sz w:val="28"/>
          <w:szCs w:val="28"/>
          <w:lang w:eastAsia="ar-SA"/>
        </w:rPr>
      </w:pPr>
    </w:p>
    <w:p w:rsidR="00D33716" w:rsidRPr="00D33716" w:rsidRDefault="00D33716" w:rsidP="00D33716">
      <w:pPr>
        <w:pStyle w:val="af6"/>
        <w:rPr>
          <w:b/>
          <w:sz w:val="26"/>
          <w:szCs w:val="26"/>
          <w:lang w:eastAsia="ar-SA"/>
        </w:rPr>
      </w:pPr>
      <w:r w:rsidRPr="00D33716">
        <w:rPr>
          <w:b/>
          <w:sz w:val="26"/>
          <w:szCs w:val="26"/>
          <w:lang w:eastAsia="ar-SA"/>
        </w:rPr>
        <w:t xml:space="preserve">Глава </w:t>
      </w:r>
    </w:p>
    <w:p w:rsidR="00BF4820" w:rsidRPr="00210B41" w:rsidRDefault="00D33716" w:rsidP="00D33716">
      <w:pPr>
        <w:pStyle w:val="af6"/>
        <w:rPr>
          <w:b/>
          <w:sz w:val="28"/>
          <w:szCs w:val="28"/>
          <w:lang w:eastAsia="ar-SA"/>
        </w:rPr>
      </w:pPr>
      <w:r w:rsidRPr="00210B41">
        <w:rPr>
          <w:b/>
          <w:sz w:val="28"/>
          <w:szCs w:val="28"/>
          <w:lang w:eastAsia="ar-SA"/>
        </w:rPr>
        <w:t>городского округа Красноуральск                                          Д.Н. Кузьмины</w:t>
      </w:r>
      <w:r w:rsidR="005A398C">
        <w:rPr>
          <w:b/>
          <w:sz w:val="28"/>
          <w:szCs w:val="28"/>
          <w:lang w:eastAsia="ar-SA"/>
        </w:rPr>
        <w:t>х</w:t>
      </w:r>
    </w:p>
    <w:sectPr w:rsidR="00BF4820" w:rsidRPr="00210B41" w:rsidSect="00210B41">
      <w:headerReference w:type="even" r:id="rId10"/>
      <w:headerReference w:type="default" r:id="rId11"/>
      <w:footerReference w:type="default" r:id="rId12"/>
      <w:pgSz w:w="11906" w:h="16838"/>
      <w:pgMar w:top="993" w:right="567" w:bottom="567" w:left="1701" w:header="567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908D5" w:rsidRDefault="001908D5">
      <w:r>
        <w:separator/>
      </w:r>
    </w:p>
  </w:endnote>
  <w:endnote w:type="continuationSeparator" w:id="1">
    <w:p w:rsidR="001908D5" w:rsidRDefault="001908D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6403B" w:rsidRDefault="0056403B">
    <w:pPr>
      <w:pStyle w:val="af3"/>
      <w:jc w:val="center"/>
    </w:pPr>
  </w:p>
  <w:p w:rsidR="0056403B" w:rsidRDefault="0056403B">
    <w:pPr>
      <w:pStyle w:val="af3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908D5" w:rsidRDefault="001908D5">
      <w:r>
        <w:separator/>
      </w:r>
    </w:p>
  </w:footnote>
  <w:footnote w:type="continuationSeparator" w:id="1">
    <w:p w:rsidR="001908D5" w:rsidRDefault="001908D5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6403B" w:rsidRDefault="00E46267" w:rsidP="00046274">
    <w:pPr>
      <w:pStyle w:val="a6"/>
      <w:framePr w:wrap="around" w:vAnchor="text" w:hAnchor="margin" w:xAlign="center" w:y="1"/>
      <w:rPr>
        <w:rStyle w:val="a8"/>
      </w:rPr>
    </w:pPr>
    <w:r>
      <w:rPr>
        <w:rStyle w:val="a8"/>
      </w:rPr>
      <w:fldChar w:fldCharType="begin"/>
    </w:r>
    <w:r w:rsidR="0056403B">
      <w:rPr>
        <w:rStyle w:val="a8"/>
      </w:rPr>
      <w:instrText xml:space="preserve">PAGE  </w:instrText>
    </w:r>
    <w:r>
      <w:rPr>
        <w:rStyle w:val="a8"/>
      </w:rPr>
      <w:fldChar w:fldCharType="separate"/>
    </w:r>
    <w:r w:rsidR="0056403B">
      <w:rPr>
        <w:rStyle w:val="a8"/>
        <w:noProof/>
      </w:rPr>
      <w:t>18</w:t>
    </w:r>
    <w:r>
      <w:rPr>
        <w:rStyle w:val="a8"/>
      </w:rPr>
      <w:fldChar w:fldCharType="end"/>
    </w:r>
  </w:p>
  <w:p w:rsidR="0056403B" w:rsidRDefault="0056403B">
    <w:pPr>
      <w:pStyle w:val="a6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1350095726"/>
      <w:docPartObj>
        <w:docPartGallery w:val="Page Numbers (Top of Page)"/>
        <w:docPartUnique/>
      </w:docPartObj>
    </w:sdtPr>
    <w:sdtContent>
      <w:p w:rsidR="008F4186" w:rsidRDefault="00E46267">
        <w:pPr>
          <w:pStyle w:val="a6"/>
          <w:jc w:val="center"/>
        </w:pPr>
        <w:r>
          <w:fldChar w:fldCharType="begin"/>
        </w:r>
        <w:r w:rsidR="00FB6FEF">
          <w:instrText xml:space="preserve"> PAGE   \* MERGEFORMAT </w:instrText>
        </w:r>
        <w:r>
          <w:fldChar w:fldCharType="separate"/>
        </w:r>
        <w:r w:rsidR="005A398C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8F4186" w:rsidRDefault="008F4186">
    <w:pPr>
      <w:pStyle w:val="a6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A3D5740"/>
    <w:multiLevelType w:val="multilevel"/>
    <w:tmpl w:val="16E6B34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1353" w:hanging="36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270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699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0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04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39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8391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9744" w:hanging="1800"/>
      </w:pPr>
      <w:rPr>
        <w:rFonts w:hint="default"/>
      </w:rPr>
    </w:lvl>
  </w:abstractNum>
  <w:abstractNum w:abstractNumId="1">
    <w:nsid w:val="1AB36D7E"/>
    <w:multiLevelType w:val="hybridMultilevel"/>
    <w:tmpl w:val="6D720640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1AB83EF7"/>
    <w:multiLevelType w:val="hybridMultilevel"/>
    <w:tmpl w:val="6FD851BC"/>
    <w:lvl w:ilvl="0" w:tplc="26B20418">
      <w:start w:val="1"/>
      <w:numFmt w:val="decimal"/>
      <w:lvlText w:val="%1)"/>
      <w:lvlJc w:val="left"/>
      <w:pPr>
        <w:tabs>
          <w:tab w:val="num" w:pos="1485"/>
        </w:tabs>
        <w:ind w:left="1485" w:hanging="94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3">
    <w:nsid w:val="1D6C777E"/>
    <w:multiLevelType w:val="hybridMultilevel"/>
    <w:tmpl w:val="DF94BC18"/>
    <w:lvl w:ilvl="0" w:tplc="04190011">
      <w:start w:val="1"/>
      <w:numFmt w:val="decimal"/>
      <w:lvlText w:val="%1)"/>
      <w:lvlJc w:val="left"/>
      <w:pPr>
        <w:tabs>
          <w:tab w:val="num" w:pos="1260"/>
        </w:tabs>
        <w:ind w:left="12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4">
    <w:nsid w:val="24DD73C4"/>
    <w:multiLevelType w:val="hybridMultilevel"/>
    <w:tmpl w:val="E80E234C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2A960586"/>
    <w:multiLevelType w:val="multilevel"/>
    <w:tmpl w:val="F59E4BF4"/>
    <w:lvl w:ilvl="0">
      <w:start w:val="1"/>
      <w:numFmt w:val="decimal"/>
      <w:lvlText w:val="%1."/>
      <w:lvlJc w:val="left"/>
      <w:pPr>
        <w:tabs>
          <w:tab w:val="num" w:pos="1260"/>
        </w:tabs>
        <w:ind w:left="1260" w:hanging="360"/>
      </w:pPr>
    </w:lvl>
    <w:lvl w:ilvl="1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</w:lvl>
    <w:lvl w:ilvl="2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6">
    <w:nsid w:val="2C021147"/>
    <w:multiLevelType w:val="hybridMultilevel"/>
    <w:tmpl w:val="DE3639A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D6238F1"/>
    <w:multiLevelType w:val="multilevel"/>
    <w:tmpl w:val="05D88F7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69" w:hanging="360"/>
      </w:pPr>
      <w:rPr>
        <w:rFonts w:hint="default"/>
        <w:b/>
        <w:color w:val="FF0000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  <w:b/>
      </w:rPr>
    </w:lvl>
  </w:abstractNum>
  <w:abstractNum w:abstractNumId="8">
    <w:nsid w:val="2DAE1E69"/>
    <w:multiLevelType w:val="hybridMultilevel"/>
    <w:tmpl w:val="A0766D22"/>
    <w:lvl w:ilvl="0" w:tplc="D82C9188">
      <w:start w:val="7"/>
      <w:numFmt w:val="decimal"/>
      <w:lvlText w:val="%1."/>
      <w:lvlJc w:val="left"/>
      <w:pPr>
        <w:ind w:left="1069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>
    <w:nsid w:val="2DCA4810"/>
    <w:multiLevelType w:val="hybridMultilevel"/>
    <w:tmpl w:val="30F6BAB0"/>
    <w:lvl w:ilvl="0" w:tplc="9B3857AC">
      <w:start w:val="8"/>
      <w:numFmt w:val="decimal"/>
      <w:lvlText w:val="%1)"/>
      <w:lvlJc w:val="left"/>
      <w:pPr>
        <w:ind w:left="1069" w:hanging="360"/>
      </w:pPr>
      <w:rPr>
        <w:rFonts w:hint="default"/>
        <w:b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>
    <w:nsid w:val="32EE1D63"/>
    <w:multiLevelType w:val="hybridMultilevel"/>
    <w:tmpl w:val="2F14794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357C0253"/>
    <w:multiLevelType w:val="hybridMultilevel"/>
    <w:tmpl w:val="E2546458"/>
    <w:lvl w:ilvl="0" w:tplc="2246302E">
      <w:start w:val="9"/>
      <w:numFmt w:val="decimal"/>
      <w:lvlText w:val="%1)"/>
      <w:lvlJc w:val="left"/>
      <w:pPr>
        <w:ind w:left="1069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2">
    <w:nsid w:val="3F9A2665"/>
    <w:multiLevelType w:val="hybridMultilevel"/>
    <w:tmpl w:val="36886566"/>
    <w:lvl w:ilvl="0" w:tplc="04190011">
      <w:start w:val="13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2E80F66"/>
    <w:multiLevelType w:val="hybridMultilevel"/>
    <w:tmpl w:val="FEAC9342"/>
    <w:lvl w:ilvl="0" w:tplc="04190011">
      <w:start w:val="1"/>
      <w:numFmt w:val="decimal"/>
      <w:lvlText w:val="%1)"/>
      <w:lvlJc w:val="left"/>
      <w:pPr>
        <w:ind w:left="1571" w:hanging="360"/>
      </w:p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14">
    <w:nsid w:val="44634DDC"/>
    <w:multiLevelType w:val="hybridMultilevel"/>
    <w:tmpl w:val="51CA0F94"/>
    <w:lvl w:ilvl="0" w:tplc="61BAA13E">
      <w:start w:val="1"/>
      <w:numFmt w:val="decimal"/>
      <w:lvlText w:val="%1)"/>
      <w:lvlJc w:val="left"/>
      <w:pPr>
        <w:ind w:left="1365" w:hanging="82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5">
    <w:nsid w:val="4575677E"/>
    <w:multiLevelType w:val="hybridMultilevel"/>
    <w:tmpl w:val="88A47538"/>
    <w:lvl w:ilvl="0" w:tplc="62AA8F60">
      <w:start w:val="1"/>
      <w:numFmt w:val="decimal"/>
      <w:lvlText w:val="%1)"/>
      <w:lvlJc w:val="left"/>
      <w:pPr>
        <w:ind w:left="1069" w:hanging="360"/>
      </w:pPr>
      <w:rPr>
        <w:rFonts w:hint="default"/>
        <w:b w:val="0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6">
    <w:nsid w:val="46C36B0B"/>
    <w:multiLevelType w:val="hybridMultilevel"/>
    <w:tmpl w:val="AFEC7284"/>
    <w:lvl w:ilvl="0" w:tplc="0419000F">
      <w:start w:val="1"/>
      <w:numFmt w:val="decimal"/>
      <w:lvlText w:val="%1."/>
      <w:lvlJc w:val="left"/>
      <w:pPr>
        <w:tabs>
          <w:tab w:val="num" w:pos="1260"/>
        </w:tabs>
        <w:ind w:left="12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17">
    <w:nsid w:val="4ABF4E10"/>
    <w:multiLevelType w:val="hybridMultilevel"/>
    <w:tmpl w:val="1AA80E20"/>
    <w:lvl w:ilvl="0" w:tplc="04190019">
      <w:start w:val="1"/>
      <w:numFmt w:val="lowerLetter"/>
      <w:lvlText w:val="%1."/>
      <w:lvlJc w:val="left"/>
      <w:pPr>
        <w:ind w:left="1571" w:hanging="360"/>
      </w:p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18">
    <w:nsid w:val="4D806EE8"/>
    <w:multiLevelType w:val="hybridMultilevel"/>
    <w:tmpl w:val="BA46C864"/>
    <w:lvl w:ilvl="0" w:tplc="A95E18D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9">
    <w:nsid w:val="50811A52"/>
    <w:multiLevelType w:val="hybridMultilevel"/>
    <w:tmpl w:val="FEB4C6F2"/>
    <w:lvl w:ilvl="0" w:tplc="04190011">
      <w:start w:val="1"/>
      <w:numFmt w:val="decimal"/>
      <w:lvlText w:val="%1)"/>
      <w:lvlJc w:val="left"/>
      <w:pPr>
        <w:ind w:left="1571" w:hanging="360"/>
      </w:p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20">
    <w:nsid w:val="542D05DA"/>
    <w:multiLevelType w:val="hybridMultilevel"/>
    <w:tmpl w:val="79D0C0F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561A72C8"/>
    <w:multiLevelType w:val="hybridMultilevel"/>
    <w:tmpl w:val="4A4CD33C"/>
    <w:lvl w:ilvl="0" w:tplc="0419000F">
      <w:start w:val="1"/>
      <w:numFmt w:val="decimal"/>
      <w:lvlText w:val="%1."/>
      <w:lvlJc w:val="left"/>
      <w:pPr>
        <w:tabs>
          <w:tab w:val="num" w:pos="1260"/>
        </w:tabs>
        <w:ind w:left="12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22">
    <w:nsid w:val="5B4527D8"/>
    <w:multiLevelType w:val="hybridMultilevel"/>
    <w:tmpl w:val="CC740CC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5C6303C7"/>
    <w:multiLevelType w:val="hybridMultilevel"/>
    <w:tmpl w:val="477AAB24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632661D1"/>
    <w:multiLevelType w:val="hybridMultilevel"/>
    <w:tmpl w:val="EF3EB154"/>
    <w:lvl w:ilvl="0" w:tplc="B4C680A6">
      <w:start w:val="1"/>
      <w:numFmt w:val="decimal"/>
      <w:lvlText w:val="%1)"/>
      <w:lvlJc w:val="left"/>
      <w:pPr>
        <w:ind w:left="1395" w:hanging="85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5">
    <w:nsid w:val="64561040"/>
    <w:multiLevelType w:val="hybridMultilevel"/>
    <w:tmpl w:val="B5C4CDDC"/>
    <w:lvl w:ilvl="0" w:tplc="D3FE6DC6">
      <w:start w:val="4"/>
      <w:numFmt w:val="decimal"/>
      <w:lvlText w:val="%1."/>
      <w:lvlJc w:val="left"/>
      <w:pPr>
        <w:ind w:left="1069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6">
    <w:nsid w:val="64EA42F0"/>
    <w:multiLevelType w:val="multilevel"/>
    <w:tmpl w:val="53AC4B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>
    <w:nsid w:val="666B672C"/>
    <w:multiLevelType w:val="hybridMultilevel"/>
    <w:tmpl w:val="9D9611E4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68A422B0"/>
    <w:multiLevelType w:val="hybridMultilevel"/>
    <w:tmpl w:val="47D0851C"/>
    <w:lvl w:ilvl="0" w:tplc="411C1CC0">
      <w:start w:val="1"/>
      <w:numFmt w:val="decimal"/>
      <w:lvlText w:val="%1."/>
      <w:lvlJc w:val="left"/>
      <w:pPr>
        <w:ind w:left="810" w:hanging="3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0" w:hanging="360"/>
      </w:pPr>
    </w:lvl>
    <w:lvl w:ilvl="2" w:tplc="0419001B" w:tentative="1">
      <w:start w:val="1"/>
      <w:numFmt w:val="lowerRoman"/>
      <w:lvlText w:val="%3."/>
      <w:lvlJc w:val="right"/>
      <w:pPr>
        <w:ind w:left="2220" w:hanging="180"/>
      </w:pPr>
    </w:lvl>
    <w:lvl w:ilvl="3" w:tplc="0419000F" w:tentative="1">
      <w:start w:val="1"/>
      <w:numFmt w:val="decimal"/>
      <w:lvlText w:val="%4."/>
      <w:lvlJc w:val="left"/>
      <w:pPr>
        <w:ind w:left="2940" w:hanging="360"/>
      </w:pPr>
    </w:lvl>
    <w:lvl w:ilvl="4" w:tplc="04190019" w:tentative="1">
      <w:start w:val="1"/>
      <w:numFmt w:val="lowerLetter"/>
      <w:lvlText w:val="%5."/>
      <w:lvlJc w:val="left"/>
      <w:pPr>
        <w:ind w:left="3660" w:hanging="360"/>
      </w:pPr>
    </w:lvl>
    <w:lvl w:ilvl="5" w:tplc="0419001B" w:tentative="1">
      <w:start w:val="1"/>
      <w:numFmt w:val="lowerRoman"/>
      <w:lvlText w:val="%6."/>
      <w:lvlJc w:val="right"/>
      <w:pPr>
        <w:ind w:left="4380" w:hanging="180"/>
      </w:pPr>
    </w:lvl>
    <w:lvl w:ilvl="6" w:tplc="0419000F" w:tentative="1">
      <w:start w:val="1"/>
      <w:numFmt w:val="decimal"/>
      <w:lvlText w:val="%7."/>
      <w:lvlJc w:val="left"/>
      <w:pPr>
        <w:ind w:left="5100" w:hanging="360"/>
      </w:pPr>
    </w:lvl>
    <w:lvl w:ilvl="7" w:tplc="04190019" w:tentative="1">
      <w:start w:val="1"/>
      <w:numFmt w:val="lowerLetter"/>
      <w:lvlText w:val="%8."/>
      <w:lvlJc w:val="left"/>
      <w:pPr>
        <w:ind w:left="5820" w:hanging="360"/>
      </w:pPr>
    </w:lvl>
    <w:lvl w:ilvl="8" w:tplc="041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29">
    <w:nsid w:val="6A156FBB"/>
    <w:multiLevelType w:val="hybridMultilevel"/>
    <w:tmpl w:val="3548654A"/>
    <w:lvl w:ilvl="0" w:tplc="04190011">
      <w:start w:val="1"/>
      <w:numFmt w:val="decimal"/>
      <w:lvlText w:val="%1)"/>
      <w:lvlJc w:val="left"/>
      <w:pPr>
        <w:ind w:left="1571" w:hanging="360"/>
      </w:p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30">
    <w:nsid w:val="6A522468"/>
    <w:multiLevelType w:val="hybridMultilevel"/>
    <w:tmpl w:val="DF0A3BB4"/>
    <w:lvl w:ilvl="0" w:tplc="BABC4044">
      <w:start w:val="1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31">
    <w:nsid w:val="712C7B5B"/>
    <w:multiLevelType w:val="hybridMultilevel"/>
    <w:tmpl w:val="EB408FE6"/>
    <w:lvl w:ilvl="0" w:tplc="5B88E31A">
      <w:start w:val="3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2">
    <w:nsid w:val="752C68FB"/>
    <w:multiLevelType w:val="multilevel"/>
    <w:tmpl w:val="CB4825C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353" w:hanging="360"/>
      </w:pPr>
      <w:rPr>
        <w:rFonts w:hint="default"/>
        <w:b/>
        <w:color w:val="auto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  <w:b/>
      </w:rPr>
    </w:lvl>
  </w:abstractNum>
  <w:abstractNum w:abstractNumId="33">
    <w:nsid w:val="78423F16"/>
    <w:multiLevelType w:val="hybridMultilevel"/>
    <w:tmpl w:val="4A225664"/>
    <w:lvl w:ilvl="0" w:tplc="CBBA51DE">
      <w:start w:val="10"/>
      <w:numFmt w:val="decimal"/>
      <w:lvlText w:val="%1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4">
    <w:nsid w:val="7D5E5E44"/>
    <w:multiLevelType w:val="hybridMultilevel"/>
    <w:tmpl w:val="4E5ED86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6"/>
  </w:num>
  <w:num w:numId="2">
    <w:abstractNumId w:val="16"/>
  </w:num>
  <w:num w:numId="3">
    <w:abstractNumId w:val="21"/>
  </w:num>
  <w:num w:numId="4">
    <w:abstractNumId w:val="3"/>
  </w:num>
  <w:num w:numId="5">
    <w:abstractNumId w:val="5"/>
  </w:num>
  <w:num w:numId="6">
    <w:abstractNumId w:val="1"/>
  </w:num>
  <w:num w:numId="7">
    <w:abstractNumId w:val="4"/>
  </w:num>
  <w:num w:numId="8">
    <w:abstractNumId w:val="2"/>
  </w:num>
  <w:num w:numId="9">
    <w:abstractNumId w:val="25"/>
  </w:num>
  <w:num w:numId="10">
    <w:abstractNumId w:val="31"/>
  </w:num>
  <w:num w:numId="11">
    <w:abstractNumId w:val="24"/>
  </w:num>
  <w:num w:numId="12">
    <w:abstractNumId w:val="12"/>
  </w:num>
  <w:num w:numId="13">
    <w:abstractNumId w:val="10"/>
  </w:num>
  <w:num w:numId="14">
    <w:abstractNumId w:val="22"/>
  </w:num>
  <w:num w:numId="15">
    <w:abstractNumId w:val="6"/>
  </w:num>
  <w:num w:numId="16">
    <w:abstractNumId w:val="34"/>
  </w:num>
  <w:num w:numId="17">
    <w:abstractNumId w:val="20"/>
  </w:num>
  <w:num w:numId="18">
    <w:abstractNumId w:val="32"/>
  </w:num>
  <w:num w:numId="19">
    <w:abstractNumId w:val="14"/>
  </w:num>
  <w:num w:numId="20">
    <w:abstractNumId w:val="7"/>
  </w:num>
  <w:num w:numId="21">
    <w:abstractNumId w:val="30"/>
  </w:num>
  <w:num w:numId="22">
    <w:abstractNumId w:val="17"/>
  </w:num>
  <w:num w:numId="23">
    <w:abstractNumId w:val="19"/>
  </w:num>
  <w:num w:numId="24">
    <w:abstractNumId w:val="29"/>
  </w:num>
  <w:num w:numId="25">
    <w:abstractNumId w:val="13"/>
  </w:num>
  <w:num w:numId="26">
    <w:abstractNumId w:val="0"/>
  </w:num>
  <w:num w:numId="27">
    <w:abstractNumId w:val="15"/>
  </w:num>
  <w:num w:numId="28">
    <w:abstractNumId w:val="9"/>
  </w:num>
  <w:num w:numId="29">
    <w:abstractNumId w:val="33"/>
  </w:num>
  <w:num w:numId="30">
    <w:abstractNumId w:val="8"/>
  </w:num>
  <w:num w:numId="31">
    <w:abstractNumId w:val="18"/>
  </w:num>
  <w:num w:numId="32">
    <w:abstractNumId w:val="11"/>
  </w:num>
  <w:num w:numId="33">
    <w:abstractNumId w:val="23"/>
  </w:num>
  <w:num w:numId="34">
    <w:abstractNumId w:val="27"/>
  </w:num>
  <w:num w:numId="35">
    <w:abstractNumId w:val="2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3F01"/>
  <w:defaultTabStop w:val="708"/>
  <w:drawingGridHorizontalSpacing w:val="120"/>
  <w:drawingGridVerticalSpacing w:val="136"/>
  <w:displayHorizontalDrawingGridEvery w:val="2"/>
  <w:displayVertic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B35BC2"/>
    <w:rsid w:val="00021394"/>
    <w:rsid w:val="000215C8"/>
    <w:rsid w:val="00022A93"/>
    <w:rsid w:val="00023889"/>
    <w:rsid w:val="00024A00"/>
    <w:rsid w:val="000418EB"/>
    <w:rsid w:val="000429AD"/>
    <w:rsid w:val="00044234"/>
    <w:rsid w:val="00044812"/>
    <w:rsid w:val="00044FA1"/>
    <w:rsid w:val="0004535F"/>
    <w:rsid w:val="00046274"/>
    <w:rsid w:val="00046ECF"/>
    <w:rsid w:val="000644B9"/>
    <w:rsid w:val="000646CA"/>
    <w:rsid w:val="00064EFF"/>
    <w:rsid w:val="0007054A"/>
    <w:rsid w:val="0007452F"/>
    <w:rsid w:val="00074EAD"/>
    <w:rsid w:val="0007603B"/>
    <w:rsid w:val="000766F6"/>
    <w:rsid w:val="0007748A"/>
    <w:rsid w:val="00080B2E"/>
    <w:rsid w:val="00087BD9"/>
    <w:rsid w:val="00097E67"/>
    <w:rsid w:val="000A09F5"/>
    <w:rsid w:val="000A4508"/>
    <w:rsid w:val="000B688C"/>
    <w:rsid w:val="000D3C99"/>
    <w:rsid w:val="000D5CFE"/>
    <w:rsid w:val="000D6CB7"/>
    <w:rsid w:val="000E2252"/>
    <w:rsid w:val="000E2AC8"/>
    <w:rsid w:val="000E2F24"/>
    <w:rsid w:val="000E4CAC"/>
    <w:rsid w:val="000F6DB6"/>
    <w:rsid w:val="00110779"/>
    <w:rsid w:val="0011200D"/>
    <w:rsid w:val="00113905"/>
    <w:rsid w:val="00120722"/>
    <w:rsid w:val="00121C80"/>
    <w:rsid w:val="00125C91"/>
    <w:rsid w:val="001332B4"/>
    <w:rsid w:val="00133ABC"/>
    <w:rsid w:val="00141DB7"/>
    <w:rsid w:val="00147A23"/>
    <w:rsid w:val="00150CEA"/>
    <w:rsid w:val="00151165"/>
    <w:rsid w:val="00153F78"/>
    <w:rsid w:val="00154A77"/>
    <w:rsid w:val="00154E2B"/>
    <w:rsid w:val="00157928"/>
    <w:rsid w:val="001633AD"/>
    <w:rsid w:val="00173129"/>
    <w:rsid w:val="001773A4"/>
    <w:rsid w:val="00181071"/>
    <w:rsid w:val="00181BCD"/>
    <w:rsid w:val="00182F09"/>
    <w:rsid w:val="00183127"/>
    <w:rsid w:val="001879EF"/>
    <w:rsid w:val="001908D5"/>
    <w:rsid w:val="00191A87"/>
    <w:rsid w:val="00191B43"/>
    <w:rsid w:val="001930DC"/>
    <w:rsid w:val="001970CB"/>
    <w:rsid w:val="001A0CA6"/>
    <w:rsid w:val="001A1F41"/>
    <w:rsid w:val="001A5FC9"/>
    <w:rsid w:val="001B0ACD"/>
    <w:rsid w:val="001B20DF"/>
    <w:rsid w:val="001B2AC3"/>
    <w:rsid w:val="001C7BE4"/>
    <w:rsid w:val="001D09EA"/>
    <w:rsid w:val="001E0EE4"/>
    <w:rsid w:val="001E5D96"/>
    <w:rsid w:val="001E6B78"/>
    <w:rsid w:val="001F1AEF"/>
    <w:rsid w:val="001F3754"/>
    <w:rsid w:val="001F5562"/>
    <w:rsid w:val="001F7459"/>
    <w:rsid w:val="00201E0C"/>
    <w:rsid w:val="00202357"/>
    <w:rsid w:val="0020721B"/>
    <w:rsid w:val="00207634"/>
    <w:rsid w:val="00210889"/>
    <w:rsid w:val="00210B41"/>
    <w:rsid w:val="00210B4E"/>
    <w:rsid w:val="00213723"/>
    <w:rsid w:val="00214EB5"/>
    <w:rsid w:val="00214F91"/>
    <w:rsid w:val="00217E5C"/>
    <w:rsid w:val="002249FD"/>
    <w:rsid w:val="00232FDA"/>
    <w:rsid w:val="0023434F"/>
    <w:rsid w:val="0023563D"/>
    <w:rsid w:val="00236B46"/>
    <w:rsid w:val="002377DA"/>
    <w:rsid w:val="00244214"/>
    <w:rsid w:val="00245AB9"/>
    <w:rsid w:val="00246254"/>
    <w:rsid w:val="0024799F"/>
    <w:rsid w:val="0025024E"/>
    <w:rsid w:val="00250461"/>
    <w:rsid w:val="002505B6"/>
    <w:rsid w:val="002634A9"/>
    <w:rsid w:val="00263C11"/>
    <w:rsid w:val="0026646D"/>
    <w:rsid w:val="00266C02"/>
    <w:rsid w:val="002718F2"/>
    <w:rsid w:val="0027560D"/>
    <w:rsid w:val="002923A0"/>
    <w:rsid w:val="00292E17"/>
    <w:rsid w:val="00293F5A"/>
    <w:rsid w:val="00294121"/>
    <w:rsid w:val="002A40A5"/>
    <w:rsid w:val="002A57D5"/>
    <w:rsid w:val="002B4D80"/>
    <w:rsid w:val="002C00F4"/>
    <w:rsid w:val="002C0D38"/>
    <w:rsid w:val="002C1384"/>
    <w:rsid w:val="002D15C3"/>
    <w:rsid w:val="002D2B97"/>
    <w:rsid w:val="002E26E9"/>
    <w:rsid w:val="002F0EF7"/>
    <w:rsid w:val="002F200B"/>
    <w:rsid w:val="002F411A"/>
    <w:rsid w:val="003101F3"/>
    <w:rsid w:val="0031363B"/>
    <w:rsid w:val="00323D20"/>
    <w:rsid w:val="00324A53"/>
    <w:rsid w:val="0032573C"/>
    <w:rsid w:val="00326088"/>
    <w:rsid w:val="00326B93"/>
    <w:rsid w:val="00330E5B"/>
    <w:rsid w:val="00336658"/>
    <w:rsid w:val="00343A24"/>
    <w:rsid w:val="00345C2B"/>
    <w:rsid w:val="00350A0D"/>
    <w:rsid w:val="003727DE"/>
    <w:rsid w:val="00373309"/>
    <w:rsid w:val="003736FC"/>
    <w:rsid w:val="00377C30"/>
    <w:rsid w:val="00377D58"/>
    <w:rsid w:val="00383262"/>
    <w:rsid w:val="00383C33"/>
    <w:rsid w:val="003843DD"/>
    <w:rsid w:val="003879A6"/>
    <w:rsid w:val="00387A15"/>
    <w:rsid w:val="00392E2D"/>
    <w:rsid w:val="00394B02"/>
    <w:rsid w:val="00396051"/>
    <w:rsid w:val="00396714"/>
    <w:rsid w:val="003A0D07"/>
    <w:rsid w:val="003A1B86"/>
    <w:rsid w:val="003A6F32"/>
    <w:rsid w:val="003A75B6"/>
    <w:rsid w:val="003B0272"/>
    <w:rsid w:val="003B176C"/>
    <w:rsid w:val="003B2D1D"/>
    <w:rsid w:val="003B3EC7"/>
    <w:rsid w:val="003B408F"/>
    <w:rsid w:val="003B60B0"/>
    <w:rsid w:val="003B6682"/>
    <w:rsid w:val="003C4164"/>
    <w:rsid w:val="003D53F4"/>
    <w:rsid w:val="003D7D7E"/>
    <w:rsid w:val="003E0E53"/>
    <w:rsid w:val="003E6CFB"/>
    <w:rsid w:val="003E7086"/>
    <w:rsid w:val="003E7830"/>
    <w:rsid w:val="003F0C44"/>
    <w:rsid w:val="003F2678"/>
    <w:rsid w:val="00400820"/>
    <w:rsid w:val="00402BED"/>
    <w:rsid w:val="00412082"/>
    <w:rsid w:val="004128AD"/>
    <w:rsid w:val="00412E44"/>
    <w:rsid w:val="0042087F"/>
    <w:rsid w:val="004269DA"/>
    <w:rsid w:val="00430FD9"/>
    <w:rsid w:val="00431AB2"/>
    <w:rsid w:val="00436682"/>
    <w:rsid w:val="00444087"/>
    <w:rsid w:val="004447E7"/>
    <w:rsid w:val="00444B72"/>
    <w:rsid w:val="004454CF"/>
    <w:rsid w:val="0045137E"/>
    <w:rsid w:val="00451E4C"/>
    <w:rsid w:val="00453059"/>
    <w:rsid w:val="00454AE2"/>
    <w:rsid w:val="0046036B"/>
    <w:rsid w:val="00463624"/>
    <w:rsid w:val="00465831"/>
    <w:rsid w:val="004659DF"/>
    <w:rsid w:val="00466A0A"/>
    <w:rsid w:val="00473A21"/>
    <w:rsid w:val="00480A17"/>
    <w:rsid w:val="00483F1E"/>
    <w:rsid w:val="00484E2C"/>
    <w:rsid w:val="0048624F"/>
    <w:rsid w:val="00487703"/>
    <w:rsid w:val="00490AFA"/>
    <w:rsid w:val="00491712"/>
    <w:rsid w:val="00491BFE"/>
    <w:rsid w:val="004928AB"/>
    <w:rsid w:val="00495786"/>
    <w:rsid w:val="0049657D"/>
    <w:rsid w:val="004A0484"/>
    <w:rsid w:val="004A0658"/>
    <w:rsid w:val="004A2354"/>
    <w:rsid w:val="004A69E1"/>
    <w:rsid w:val="004B248E"/>
    <w:rsid w:val="004B59B1"/>
    <w:rsid w:val="004C0AF1"/>
    <w:rsid w:val="004D11B7"/>
    <w:rsid w:val="004E44F0"/>
    <w:rsid w:val="004E5ACA"/>
    <w:rsid w:val="004F0A5F"/>
    <w:rsid w:val="004F6A50"/>
    <w:rsid w:val="004F7589"/>
    <w:rsid w:val="00500CD1"/>
    <w:rsid w:val="00506D4F"/>
    <w:rsid w:val="005105E2"/>
    <w:rsid w:val="00523B38"/>
    <w:rsid w:val="00525CD2"/>
    <w:rsid w:val="00527428"/>
    <w:rsid w:val="0052742A"/>
    <w:rsid w:val="0053339C"/>
    <w:rsid w:val="00540F11"/>
    <w:rsid w:val="005444AB"/>
    <w:rsid w:val="005449F0"/>
    <w:rsid w:val="00545AD7"/>
    <w:rsid w:val="00546113"/>
    <w:rsid w:val="005479DD"/>
    <w:rsid w:val="00550AB4"/>
    <w:rsid w:val="0055634E"/>
    <w:rsid w:val="0055754D"/>
    <w:rsid w:val="005575C1"/>
    <w:rsid w:val="00560513"/>
    <w:rsid w:val="0056403B"/>
    <w:rsid w:val="005710EC"/>
    <w:rsid w:val="00575E9E"/>
    <w:rsid w:val="00577C36"/>
    <w:rsid w:val="005804A9"/>
    <w:rsid w:val="00580567"/>
    <w:rsid w:val="0058064C"/>
    <w:rsid w:val="005836B7"/>
    <w:rsid w:val="00591EEF"/>
    <w:rsid w:val="00592644"/>
    <w:rsid w:val="0059330A"/>
    <w:rsid w:val="005A2BB3"/>
    <w:rsid w:val="005A398C"/>
    <w:rsid w:val="005A495F"/>
    <w:rsid w:val="005A586E"/>
    <w:rsid w:val="005A73B1"/>
    <w:rsid w:val="005B0651"/>
    <w:rsid w:val="005B5D26"/>
    <w:rsid w:val="005B6052"/>
    <w:rsid w:val="005B7013"/>
    <w:rsid w:val="005B7E24"/>
    <w:rsid w:val="005C092A"/>
    <w:rsid w:val="005C1721"/>
    <w:rsid w:val="005C58E1"/>
    <w:rsid w:val="005C7942"/>
    <w:rsid w:val="005C7E4A"/>
    <w:rsid w:val="005D0844"/>
    <w:rsid w:val="005D1A73"/>
    <w:rsid w:val="005D220C"/>
    <w:rsid w:val="005D274D"/>
    <w:rsid w:val="005D3AC8"/>
    <w:rsid w:val="005D6214"/>
    <w:rsid w:val="005D7B9F"/>
    <w:rsid w:val="005E4402"/>
    <w:rsid w:val="005E7EAF"/>
    <w:rsid w:val="005F239F"/>
    <w:rsid w:val="005F40D8"/>
    <w:rsid w:val="005F604A"/>
    <w:rsid w:val="005F73AA"/>
    <w:rsid w:val="00601D58"/>
    <w:rsid w:val="0060593F"/>
    <w:rsid w:val="00605C3D"/>
    <w:rsid w:val="006149D9"/>
    <w:rsid w:val="00622974"/>
    <w:rsid w:val="0062423B"/>
    <w:rsid w:val="00626FBF"/>
    <w:rsid w:val="006320B2"/>
    <w:rsid w:val="00634AD9"/>
    <w:rsid w:val="00636FB7"/>
    <w:rsid w:val="00643E70"/>
    <w:rsid w:val="00647E81"/>
    <w:rsid w:val="006506CC"/>
    <w:rsid w:val="0066255D"/>
    <w:rsid w:val="00665E62"/>
    <w:rsid w:val="00675408"/>
    <w:rsid w:val="0068452D"/>
    <w:rsid w:val="006861EE"/>
    <w:rsid w:val="006912FC"/>
    <w:rsid w:val="00692BC4"/>
    <w:rsid w:val="00696324"/>
    <w:rsid w:val="006A17E4"/>
    <w:rsid w:val="006A1F10"/>
    <w:rsid w:val="006A2BA9"/>
    <w:rsid w:val="006A3683"/>
    <w:rsid w:val="006A52F1"/>
    <w:rsid w:val="006A66C1"/>
    <w:rsid w:val="006B2DBA"/>
    <w:rsid w:val="006B3139"/>
    <w:rsid w:val="006C1DD6"/>
    <w:rsid w:val="006C2DB3"/>
    <w:rsid w:val="006C4724"/>
    <w:rsid w:val="006C60F5"/>
    <w:rsid w:val="006C7832"/>
    <w:rsid w:val="006D1645"/>
    <w:rsid w:val="006D3291"/>
    <w:rsid w:val="006E1DC2"/>
    <w:rsid w:val="006E26A4"/>
    <w:rsid w:val="006E699C"/>
    <w:rsid w:val="006F0E4A"/>
    <w:rsid w:val="006F1855"/>
    <w:rsid w:val="006F1C96"/>
    <w:rsid w:val="00702F39"/>
    <w:rsid w:val="00702F42"/>
    <w:rsid w:val="00703B15"/>
    <w:rsid w:val="00711F1B"/>
    <w:rsid w:val="007123C3"/>
    <w:rsid w:val="007161DF"/>
    <w:rsid w:val="0071628C"/>
    <w:rsid w:val="0071713E"/>
    <w:rsid w:val="0072111F"/>
    <w:rsid w:val="00722224"/>
    <w:rsid w:val="007273C2"/>
    <w:rsid w:val="00730605"/>
    <w:rsid w:val="007338CF"/>
    <w:rsid w:val="0073412A"/>
    <w:rsid w:val="00734627"/>
    <w:rsid w:val="0073596E"/>
    <w:rsid w:val="007370C2"/>
    <w:rsid w:val="00737602"/>
    <w:rsid w:val="007444FC"/>
    <w:rsid w:val="00745D44"/>
    <w:rsid w:val="00747ED5"/>
    <w:rsid w:val="00753782"/>
    <w:rsid w:val="00757AE4"/>
    <w:rsid w:val="00757D99"/>
    <w:rsid w:val="007628FF"/>
    <w:rsid w:val="00764DFF"/>
    <w:rsid w:val="0076727B"/>
    <w:rsid w:val="007714B8"/>
    <w:rsid w:val="00771948"/>
    <w:rsid w:val="00780C23"/>
    <w:rsid w:val="0079521F"/>
    <w:rsid w:val="00796F6F"/>
    <w:rsid w:val="00797B99"/>
    <w:rsid w:val="007A3BC4"/>
    <w:rsid w:val="007A7454"/>
    <w:rsid w:val="007B06E9"/>
    <w:rsid w:val="007B64EF"/>
    <w:rsid w:val="007B7727"/>
    <w:rsid w:val="007C6EF0"/>
    <w:rsid w:val="007E4C5A"/>
    <w:rsid w:val="007E7FF1"/>
    <w:rsid w:val="007F1291"/>
    <w:rsid w:val="007F2486"/>
    <w:rsid w:val="007F6B37"/>
    <w:rsid w:val="008022EE"/>
    <w:rsid w:val="00814BF9"/>
    <w:rsid w:val="008161F7"/>
    <w:rsid w:val="008255B6"/>
    <w:rsid w:val="008260F6"/>
    <w:rsid w:val="00831749"/>
    <w:rsid w:val="008320B7"/>
    <w:rsid w:val="0083276D"/>
    <w:rsid w:val="00833D45"/>
    <w:rsid w:val="00836E7D"/>
    <w:rsid w:val="00855FF9"/>
    <w:rsid w:val="0086401D"/>
    <w:rsid w:val="0086564E"/>
    <w:rsid w:val="00870270"/>
    <w:rsid w:val="008731F2"/>
    <w:rsid w:val="0087580C"/>
    <w:rsid w:val="00876E69"/>
    <w:rsid w:val="00880703"/>
    <w:rsid w:val="00892841"/>
    <w:rsid w:val="0089536A"/>
    <w:rsid w:val="00896860"/>
    <w:rsid w:val="00897DEE"/>
    <w:rsid w:val="008A0B64"/>
    <w:rsid w:val="008A4C33"/>
    <w:rsid w:val="008B3A33"/>
    <w:rsid w:val="008B4334"/>
    <w:rsid w:val="008B59A8"/>
    <w:rsid w:val="008C1F97"/>
    <w:rsid w:val="008C31E8"/>
    <w:rsid w:val="008C3257"/>
    <w:rsid w:val="008C5443"/>
    <w:rsid w:val="008C5870"/>
    <w:rsid w:val="008D4ECC"/>
    <w:rsid w:val="008D5952"/>
    <w:rsid w:val="008E0211"/>
    <w:rsid w:val="008E3E77"/>
    <w:rsid w:val="008E4085"/>
    <w:rsid w:val="008E67E3"/>
    <w:rsid w:val="008F1C17"/>
    <w:rsid w:val="008F360C"/>
    <w:rsid w:val="008F4186"/>
    <w:rsid w:val="009010BC"/>
    <w:rsid w:val="0090315B"/>
    <w:rsid w:val="00904122"/>
    <w:rsid w:val="009046C7"/>
    <w:rsid w:val="00906979"/>
    <w:rsid w:val="00907B0F"/>
    <w:rsid w:val="00915B71"/>
    <w:rsid w:val="00917078"/>
    <w:rsid w:val="0092631A"/>
    <w:rsid w:val="00932E59"/>
    <w:rsid w:val="00935799"/>
    <w:rsid w:val="00946C45"/>
    <w:rsid w:val="00954C42"/>
    <w:rsid w:val="00955855"/>
    <w:rsid w:val="0096384B"/>
    <w:rsid w:val="00967CB2"/>
    <w:rsid w:val="009726F0"/>
    <w:rsid w:val="00975F56"/>
    <w:rsid w:val="00980206"/>
    <w:rsid w:val="009803A5"/>
    <w:rsid w:val="00983329"/>
    <w:rsid w:val="009924FF"/>
    <w:rsid w:val="00995B0A"/>
    <w:rsid w:val="00996134"/>
    <w:rsid w:val="009A0DE7"/>
    <w:rsid w:val="009A1C0E"/>
    <w:rsid w:val="009A7503"/>
    <w:rsid w:val="009B11BE"/>
    <w:rsid w:val="009B64DF"/>
    <w:rsid w:val="009C140E"/>
    <w:rsid w:val="009C4B95"/>
    <w:rsid w:val="009C53DF"/>
    <w:rsid w:val="009C7AFE"/>
    <w:rsid w:val="009D0C36"/>
    <w:rsid w:val="009D261F"/>
    <w:rsid w:val="009E18DE"/>
    <w:rsid w:val="009E3573"/>
    <w:rsid w:val="009E6E2D"/>
    <w:rsid w:val="009E7414"/>
    <w:rsid w:val="009F4674"/>
    <w:rsid w:val="009F6776"/>
    <w:rsid w:val="00A07BE9"/>
    <w:rsid w:val="00A1393A"/>
    <w:rsid w:val="00A17DEB"/>
    <w:rsid w:val="00A2014C"/>
    <w:rsid w:val="00A203E3"/>
    <w:rsid w:val="00A264C6"/>
    <w:rsid w:val="00A26B43"/>
    <w:rsid w:val="00A30517"/>
    <w:rsid w:val="00A32F3D"/>
    <w:rsid w:val="00A423A4"/>
    <w:rsid w:val="00A52511"/>
    <w:rsid w:val="00A60506"/>
    <w:rsid w:val="00A64470"/>
    <w:rsid w:val="00A663D0"/>
    <w:rsid w:val="00A73FE3"/>
    <w:rsid w:val="00A74495"/>
    <w:rsid w:val="00A7782A"/>
    <w:rsid w:val="00A8186C"/>
    <w:rsid w:val="00A83EAE"/>
    <w:rsid w:val="00A84E18"/>
    <w:rsid w:val="00A86FC7"/>
    <w:rsid w:val="00A87651"/>
    <w:rsid w:val="00A9271A"/>
    <w:rsid w:val="00A97175"/>
    <w:rsid w:val="00A97CFA"/>
    <w:rsid w:val="00AA08ED"/>
    <w:rsid w:val="00AA1BC2"/>
    <w:rsid w:val="00AA3E7E"/>
    <w:rsid w:val="00AA419C"/>
    <w:rsid w:val="00AA546A"/>
    <w:rsid w:val="00AA5EA5"/>
    <w:rsid w:val="00AA758B"/>
    <w:rsid w:val="00AB0CD4"/>
    <w:rsid w:val="00AB5EDC"/>
    <w:rsid w:val="00AC11D6"/>
    <w:rsid w:val="00AC6715"/>
    <w:rsid w:val="00AD2796"/>
    <w:rsid w:val="00AD2B09"/>
    <w:rsid w:val="00AD3D14"/>
    <w:rsid w:val="00AD683A"/>
    <w:rsid w:val="00AD7410"/>
    <w:rsid w:val="00AD7848"/>
    <w:rsid w:val="00AE256D"/>
    <w:rsid w:val="00AE421F"/>
    <w:rsid w:val="00AF2782"/>
    <w:rsid w:val="00AF3AF8"/>
    <w:rsid w:val="00B00661"/>
    <w:rsid w:val="00B011BF"/>
    <w:rsid w:val="00B07397"/>
    <w:rsid w:val="00B15264"/>
    <w:rsid w:val="00B20198"/>
    <w:rsid w:val="00B22842"/>
    <w:rsid w:val="00B35BC2"/>
    <w:rsid w:val="00B3600D"/>
    <w:rsid w:val="00B37FB1"/>
    <w:rsid w:val="00B50F0B"/>
    <w:rsid w:val="00B52ABA"/>
    <w:rsid w:val="00B53FA8"/>
    <w:rsid w:val="00B559B4"/>
    <w:rsid w:val="00B57699"/>
    <w:rsid w:val="00B61A35"/>
    <w:rsid w:val="00B622B4"/>
    <w:rsid w:val="00B62E98"/>
    <w:rsid w:val="00B63717"/>
    <w:rsid w:val="00B732A8"/>
    <w:rsid w:val="00B746DA"/>
    <w:rsid w:val="00B82910"/>
    <w:rsid w:val="00B93984"/>
    <w:rsid w:val="00B9633D"/>
    <w:rsid w:val="00BA2A14"/>
    <w:rsid w:val="00BA61D5"/>
    <w:rsid w:val="00BA77A1"/>
    <w:rsid w:val="00BB319B"/>
    <w:rsid w:val="00BB5126"/>
    <w:rsid w:val="00BC18F9"/>
    <w:rsid w:val="00BC1A06"/>
    <w:rsid w:val="00BC3B45"/>
    <w:rsid w:val="00BC7B92"/>
    <w:rsid w:val="00BD1B27"/>
    <w:rsid w:val="00BD76FA"/>
    <w:rsid w:val="00BF044E"/>
    <w:rsid w:val="00BF0915"/>
    <w:rsid w:val="00BF2A04"/>
    <w:rsid w:val="00BF3434"/>
    <w:rsid w:val="00BF428C"/>
    <w:rsid w:val="00BF4820"/>
    <w:rsid w:val="00BF4A19"/>
    <w:rsid w:val="00BF71D1"/>
    <w:rsid w:val="00C0703E"/>
    <w:rsid w:val="00C11280"/>
    <w:rsid w:val="00C143A9"/>
    <w:rsid w:val="00C155F3"/>
    <w:rsid w:val="00C25C3D"/>
    <w:rsid w:val="00C2607E"/>
    <w:rsid w:val="00C31D1A"/>
    <w:rsid w:val="00C321FA"/>
    <w:rsid w:val="00C36C5C"/>
    <w:rsid w:val="00C445C0"/>
    <w:rsid w:val="00C44AE7"/>
    <w:rsid w:val="00C47603"/>
    <w:rsid w:val="00C52658"/>
    <w:rsid w:val="00C555D8"/>
    <w:rsid w:val="00C611FB"/>
    <w:rsid w:val="00C613C3"/>
    <w:rsid w:val="00C615A5"/>
    <w:rsid w:val="00C71DA8"/>
    <w:rsid w:val="00C81E33"/>
    <w:rsid w:val="00C85943"/>
    <w:rsid w:val="00C8777C"/>
    <w:rsid w:val="00C91E28"/>
    <w:rsid w:val="00C94FC2"/>
    <w:rsid w:val="00CA29FE"/>
    <w:rsid w:val="00CA4AF4"/>
    <w:rsid w:val="00CA7E4C"/>
    <w:rsid w:val="00CB18E6"/>
    <w:rsid w:val="00CB59AB"/>
    <w:rsid w:val="00CB724F"/>
    <w:rsid w:val="00CC1C85"/>
    <w:rsid w:val="00CC231D"/>
    <w:rsid w:val="00CC62F3"/>
    <w:rsid w:val="00CC6CED"/>
    <w:rsid w:val="00CC79E0"/>
    <w:rsid w:val="00CD04D7"/>
    <w:rsid w:val="00CE1641"/>
    <w:rsid w:val="00CE5015"/>
    <w:rsid w:val="00CF5293"/>
    <w:rsid w:val="00CF60F0"/>
    <w:rsid w:val="00D01211"/>
    <w:rsid w:val="00D01A61"/>
    <w:rsid w:val="00D04AF6"/>
    <w:rsid w:val="00D077D0"/>
    <w:rsid w:val="00D13963"/>
    <w:rsid w:val="00D1403D"/>
    <w:rsid w:val="00D16D84"/>
    <w:rsid w:val="00D22FB1"/>
    <w:rsid w:val="00D33716"/>
    <w:rsid w:val="00D343E7"/>
    <w:rsid w:val="00D34AD7"/>
    <w:rsid w:val="00D35F03"/>
    <w:rsid w:val="00D37678"/>
    <w:rsid w:val="00D405B1"/>
    <w:rsid w:val="00D44237"/>
    <w:rsid w:val="00D453AE"/>
    <w:rsid w:val="00D46D99"/>
    <w:rsid w:val="00D51B55"/>
    <w:rsid w:val="00D5278F"/>
    <w:rsid w:val="00D529B7"/>
    <w:rsid w:val="00D534A5"/>
    <w:rsid w:val="00D55517"/>
    <w:rsid w:val="00D56B6C"/>
    <w:rsid w:val="00D57A6A"/>
    <w:rsid w:val="00D57E8E"/>
    <w:rsid w:val="00D6115C"/>
    <w:rsid w:val="00D654FC"/>
    <w:rsid w:val="00D700CC"/>
    <w:rsid w:val="00D711A3"/>
    <w:rsid w:val="00D76511"/>
    <w:rsid w:val="00D811E0"/>
    <w:rsid w:val="00D83972"/>
    <w:rsid w:val="00D83E0F"/>
    <w:rsid w:val="00D86FD7"/>
    <w:rsid w:val="00D90747"/>
    <w:rsid w:val="00D9226B"/>
    <w:rsid w:val="00D94DBC"/>
    <w:rsid w:val="00D96964"/>
    <w:rsid w:val="00DA0C8B"/>
    <w:rsid w:val="00DB0246"/>
    <w:rsid w:val="00DB2632"/>
    <w:rsid w:val="00DB652F"/>
    <w:rsid w:val="00DC04F0"/>
    <w:rsid w:val="00DC22AB"/>
    <w:rsid w:val="00DC5793"/>
    <w:rsid w:val="00DC7474"/>
    <w:rsid w:val="00DD0064"/>
    <w:rsid w:val="00DD1B1B"/>
    <w:rsid w:val="00DD4900"/>
    <w:rsid w:val="00DD4CD4"/>
    <w:rsid w:val="00DD7C47"/>
    <w:rsid w:val="00DE3B5E"/>
    <w:rsid w:val="00DE4A59"/>
    <w:rsid w:val="00DF22B6"/>
    <w:rsid w:val="00DF39D6"/>
    <w:rsid w:val="00E04390"/>
    <w:rsid w:val="00E04ED4"/>
    <w:rsid w:val="00E1190A"/>
    <w:rsid w:val="00E13111"/>
    <w:rsid w:val="00E21C34"/>
    <w:rsid w:val="00E4226A"/>
    <w:rsid w:val="00E425F1"/>
    <w:rsid w:val="00E45284"/>
    <w:rsid w:val="00E4557D"/>
    <w:rsid w:val="00E46267"/>
    <w:rsid w:val="00E46269"/>
    <w:rsid w:val="00E478A8"/>
    <w:rsid w:val="00E47B56"/>
    <w:rsid w:val="00E47BF3"/>
    <w:rsid w:val="00E66B96"/>
    <w:rsid w:val="00E7116A"/>
    <w:rsid w:val="00E71486"/>
    <w:rsid w:val="00E83242"/>
    <w:rsid w:val="00E83AF6"/>
    <w:rsid w:val="00E8610E"/>
    <w:rsid w:val="00E87268"/>
    <w:rsid w:val="00E91AA6"/>
    <w:rsid w:val="00E93EE5"/>
    <w:rsid w:val="00E95441"/>
    <w:rsid w:val="00E96415"/>
    <w:rsid w:val="00EB3D33"/>
    <w:rsid w:val="00EB4888"/>
    <w:rsid w:val="00EB615B"/>
    <w:rsid w:val="00EC2DA2"/>
    <w:rsid w:val="00ED113A"/>
    <w:rsid w:val="00ED17F3"/>
    <w:rsid w:val="00EE14A4"/>
    <w:rsid w:val="00EE454D"/>
    <w:rsid w:val="00EE4676"/>
    <w:rsid w:val="00EE4B84"/>
    <w:rsid w:val="00EE6530"/>
    <w:rsid w:val="00F01F1C"/>
    <w:rsid w:val="00F04B8D"/>
    <w:rsid w:val="00F06A17"/>
    <w:rsid w:val="00F1067D"/>
    <w:rsid w:val="00F17890"/>
    <w:rsid w:val="00F278EA"/>
    <w:rsid w:val="00F31FF2"/>
    <w:rsid w:val="00F321BE"/>
    <w:rsid w:val="00F3231E"/>
    <w:rsid w:val="00F32EC8"/>
    <w:rsid w:val="00F46F5D"/>
    <w:rsid w:val="00F53670"/>
    <w:rsid w:val="00F7629B"/>
    <w:rsid w:val="00F8265F"/>
    <w:rsid w:val="00F82B15"/>
    <w:rsid w:val="00F82BBD"/>
    <w:rsid w:val="00F8413D"/>
    <w:rsid w:val="00F9004E"/>
    <w:rsid w:val="00F91E83"/>
    <w:rsid w:val="00F9280A"/>
    <w:rsid w:val="00F93208"/>
    <w:rsid w:val="00F93C03"/>
    <w:rsid w:val="00FA2CB0"/>
    <w:rsid w:val="00FA7B14"/>
    <w:rsid w:val="00FB3F2D"/>
    <w:rsid w:val="00FB63D5"/>
    <w:rsid w:val="00FB6FEF"/>
    <w:rsid w:val="00FB7009"/>
    <w:rsid w:val="00FB7297"/>
    <w:rsid w:val="00FC21D7"/>
    <w:rsid w:val="00FD0C97"/>
    <w:rsid w:val="00FD1199"/>
    <w:rsid w:val="00FD6336"/>
    <w:rsid w:val="00FD7CD7"/>
    <w:rsid w:val="00FE5ED4"/>
    <w:rsid w:val="00FF006F"/>
    <w:rsid w:val="00FF0C93"/>
    <w:rsid w:val="00FF0E48"/>
    <w:rsid w:val="00FF411F"/>
    <w:rsid w:val="00FF5AE3"/>
    <w:rsid w:val="00FF7A6E"/>
    <w:rsid w:val="00FF7BF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iPriority="9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Body Text" w:uiPriority="99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iPriority="22" w:unhideWhenUsed="0" w:qFormat="1"/>
    <w:lsdException w:name="Emphasis" w:semiHidden="0" w:unhideWhenUsed="0" w:qFormat="1"/>
    <w:lsdException w:name="Normal (Web)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35BC2"/>
    <w:rPr>
      <w:sz w:val="24"/>
      <w:szCs w:val="24"/>
    </w:rPr>
  </w:style>
  <w:style w:type="paragraph" w:styleId="1">
    <w:name w:val="heading 1"/>
    <w:basedOn w:val="a"/>
    <w:link w:val="10"/>
    <w:uiPriority w:val="9"/>
    <w:qFormat/>
    <w:rsid w:val="00046274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2">
    <w:name w:val="heading 2"/>
    <w:basedOn w:val="a"/>
    <w:qFormat/>
    <w:rsid w:val="00046274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paragraph" w:styleId="3">
    <w:name w:val="heading 3"/>
    <w:basedOn w:val="a"/>
    <w:qFormat/>
    <w:rsid w:val="0004627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paragraph" w:styleId="4">
    <w:name w:val="heading 4"/>
    <w:basedOn w:val="a"/>
    <w:qFormat/>
    <w:rsid w:val="00046274"/>
    <w:pPr>
      <w:spacing w:before="100" w:beforeAutospacing="1" w:after="100" w:afterAutospacing="1"/>
      <w:outlineLvl w:val="3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rsid w:val="00B35BC2"/>
    <w:pPr>
      <w:autoSpaceDE w:val="0"/>
      <w:autoSpaceDN w:val="0"/>
      <w:adjustRightInd w:val="0"/>
    </w:pPr>
    <w:rPr>
      <w:b/>
      <w:bCs/>
      <w:sz w:val="24"/>
      <w:szCs w:val="24"/>
    </w:rPr>
  </w:style>
  <w:style w:type="paragraph" w:styleId="a3">
    <w:name w:val="footnote text"/>
    <w:basedOn w:val="a"/>
    <w:link w:val="a4"/>
    <w:rsid w:val="00B35BC2"/>
    <w:rPr>
      <w:sz w:val="20"/>
      <w:szCs w:val="20"/>
    </w:rPr>
  </w:style>
  <w:style w:type="character" w:styleId="a5">
    <w:name w:val="footnote reference"/>
    <w:rsid w:val="00B35BC2"/>
    <w:rPr>
      <w:vertAlign w:val="superscript"/>
    </w:rPr>
  </w:style>
  <w:style w:type="paragraph" w:styleId="a6">
    <w:name w:val="header"/>
    <w:basedOn w:val="a"/>
    <w:link w:val="a7"/>
    <w:uiPriority w:val="99"/>
    <w:rsid w:val="00B35BC2"/>
    <w:pPr>
      <w:tabs>
        <w:tab w:val="center" w:pos="4677"/>
        <w:tab w:val="right" w:pos="9355"/>
      </w:tabs>
    </w:pPr>
  </w:style>
  <w:style w:type="character" w:styleId="a8">
    <w:name w:val="page number"/>
    <w:basedOn w:val="a0"/>
    <w:rsid w:val="00B35BC2"/>
  </w:style>
  <w:style w:type="paragraph" w:styleId="a9">
    <w:name w:val="endnote text"/>
    <w:basedOn w:val="a"/>
    <w:link w:val="aa"/>
    <w:rsid w:val="00B35BC2"/>
    <w:rPr>
      <w:sz w:val="20"/>
      <w:szCs w:val="20"/>
    </w:rPr>
  </w:style>
  <w:style w:type="character" w:customStyle="1" w:styleId="aa">
    <w:name w:val="Текст концевой сноски Знак"/>
    <w:link w:val="a9"/>
    <w:rsid w:val="00B35BC2"/>
    <w:rPr>
      <w:lang w:val="ru-RU" w:eastAsia="ru-RU" w:bidi="ar-SA"/>
    </w:rPr>
  </w:style>
  <w:style w:type="paragraph" w:customStyle="1" w:styleId="ConsPlusNormal">
    <w:name w:val="ConsPlusNormal"/>
    <w:rsid w:val="00B35BC2"/>
    <w:pPr>
      <w:autoSpaceDE w:val="0"/>
      <w:autoSpaceDN w:val="0"/>
      <w:adjustRightInd w:val="0"/>
    </w:pPr>
    <w:rPr>
      <w:rFonts w:ascii="Arial" w:eastAsia="Calibri" w:hAnsi="Arial" w:cs="Arial"/>
      <w:lang w:eastAsia="en-US"/>
    </w:rPr>
  </w:style>
  <w:style w:type="paragraph" w:customStyle="1" w:styleId="headertexttopleveltextcentertext">
    <w:name w:val="headertext topleveltext centertext"/>
    <w:basedOn w:val="a"/>
    <w:rsid w:val="00046274"/>
    <w:pPr>
      <w:spacing w:before="100" w:beforeAutospacing="1" w:after="100" w:afterAutospacing="1"/>
    </w:pPr>
  </w:style>
  <w:style w:type="paragraph" w:customStyle="1" w:styleId="formattexttopleveltextcentertext">
    <w:name w:val="formattext topleveltext centertext"/>
    <w:basedOn w:val="a"/>
    <w:rsid w:val="00046274"/>
    <w:pPr>
      <w:spacing w:before="100" w:beforeAutospacing="1" w:after="100" w:afterAutospacing="1"/>
    </w:pPr>
  </w:style>
  <w:style w:type="paragraph" w:customStyle="1" w:styleId="formattexttopleveltext">
    <w:name w:val="formattext topleveltext"/>
    <w:basedOn w:val="a"/>
    <w:rsid w:val="00046274"/>
    <w:pPr>
      <w:spacing w:before="100" w:beforeAutospacing="1" w:after="100" w:afterAutospacing="1"/>
    </w:pPr>
  </w:style>
  <w:style w:type="character" w:styleId="ab">
    <w:name w:val="Hyperlink"/>
    <w:rsid w:val="00046274"/>
    <w:rPr>
      <w:color w:val="0000FF"/>
      <w:u w:val="single"/>
    </w:rPr>
  </w:style>
  <w:style w:type="paragraph" w:customStyle="1" w:styleId="unformattext">
    <w:name w:val="unformattext"/>
    <w:basedOn w:val="a"/>
    <w:rsid w:val="00046274"/>
    <w:pPr>
      <w:spacing w:before="100" w:beforeAutospacing="1" w:after="100" w:afterAutospacing="1"/>
    </w:pPr>
  </w:style>
  <w:style w:type="paragraph" w:customStyle="1" w:styleId="unformattexttopleveltext">
    <w:name w:val="unformattext topleveltext"/>
    <w:basedOn w:val="a"/>
    <w:rsid w:val="00046274"/>
    <w:pPr>
      <w:spacing w:before="100" w:beforeAutospacing="1" w:after="100" w:afterAutospacing="1"/>
    </w:pPr>
  </w:style>
  <w:style w:type="paragraph" w:customStyle="1" w:styleId="formattext">
    <w:name w:val="formattext"/>
    <w:basedOn w:val="a"/>
    <w:rsid w:val="00046274"/>
    <w:pPr>
      <w:spacing w:before="100" w:beforeAutospacing="1" w:after="100" w:afterAutospacing="1"/>
    </w:pPr>
  </w:style>
  <w:style w:type="paragraph" w:styleId="ac">
    <w:name w:val="Balloon Text"/>
    <w:basedOn w:val="a"/>
    <w:link w:val="ad"/>
    <w:rsid w:val="00396051"/>
    <w:rPr>
      <w:rFonts w:ascii="Tahoma" w:hAnsi="Tahoma"/>
      <w:sz w:val="16"/>
      <w:szCs w:val="16"/>
    </w:rPr>
  </w:style>
  <w:style w:type="character" w:customStyle="1" w:styleId="ad">
    <w:name w:val="Текст выноски Знак"/>
    <w:link w:val="ac"/>
    <w:rsid w:val="00396051"/>
    <w:rPr>
      <w:rFonts w:ascii="Tahoma" w:hAnsi="Tahoma" w:cs="Tahoma"/>
      <w:sz w:val="16"/>
      <w:szCs w:val="16"/>
    </w:rPr>
  </w:style>
  <w:style w:type="paragraph" w:styleId="ae">
    <w:name w:val="Body Text"/>
    <w:basedOn w:val="a"/>
    <w:link w:val="af"/>
    <w:uiPriority w:val="99"/>
    <w:unhideWhenUsed/>
    <w:rsid w:val="00AD683A"/>
    <w:pPr>
      <w:jc w:val="both"/>
    </w:pPr>
    <w:rPr>
      <w:b/>
      <w:szCs w:val="20"/>
    </w:rPr>
  </w:style>
  <w:style w:type="character" w:customStyle="1" w:styleId="af">
    <w:name w:val="Основной текст Знак"/>
    <w:basedOn w:val="a0"/>
    <w:link w:val="ae"/>
    <w:uiPriority w:val="99"/>
    <w:rsid w:val="00AD683A"/>
    <w:rPr>
      <w:b/>
      <w:sz w:val="24"/>
    </w:rPr>
  </w:style>
  <w:style w:type="paragraph" w:customStyle="1" w:styleId="af0">
    <w:name w:val="Таблицы (моноширинный)"/>
    <w:basedOn w:val="a"/>
    <w:next w:val="a"/>
    <w:rsid w:val="00AD683A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character" w:customStyle="1" w:styleId="af1">
    <w:name w:val="Гипертекстовая ссылка"/>
    <w:basedOn w:val="a0"/>
    <w:uiPriority w:val="99"/>
    <w:rsid w:val="00AD683A"/>
  </w:style>
  <w:style w:type="character" w:customStyle="1" w:styleId="af2">
    <w:name w:val="Цветовое выделение"/>
    <w:uiPriority w:val="99"/>
    <w:rsid w:val="000A09F5"/>
    <w:rPr>
      <w:b/>
      <w:color w:val="26282F"/>
    </w:rPr>
  </w:style>
  <w:style w:type="paragraph" w:styleId="af3">
    <w:name w:val="footer"/>
    <w:basedOn w:val="a"/>
    <w:link w:val="af4"/>
    <w:uiPriority w:val="99"/>
    <w:rsid w:val="00DF39D6"/>
    <w:pPr>
      <w:tabs>
        <w:tab w:val="center" w:pos="4677"/>
        <w:tab w:val="right" w:pos="9355"/>
      </w:tabs>
    </w:pPr>
  </w:style>
  <w:style w:type="character" w:customStyle="1" w:styleId="af4">
    <w:name w:val="Нижний колонтитул Знак"/>
    <w:basedOn w:val="a0"/>
    <w:link w:val="af3"/>
    <w:uiPriority w:val="99"/>
    <w:rsid w:val="00DF39D6"/>
    <w:rPr>
      <w:sz w:val="24"/>
      <w:szCs w:val="24"/>
    </w:rPr>
  </w:style>
  <w:style w:type="character" w:customStyle="1" w:styleId="af5">
    <w:name w:val="Основной текст_"/>
    <w:link w:val="20"/>
    <w:rsid w:val="00F53670"/>
    <w:rPr>
      <w:sz w:val="16"/>
      <w:szCs w:val="16"/>
      <w:shd w:val="clear" w:color="auto" w:fill="FFFFFF"/>
    </w:rPr>
  </w:style>
  <w:style w:type="paragraph" w:customStyle="1" w:styleId="20">
    <w:name w:val="Основной текст2"/>
    <w:basedOn w:val="a"/>
    <w:link w:val="af5"/>
    <w:rsid w:val="00F53670"/>
    <w:pPr>
      <w:widowControl w:val="0"/>
      <w:shd w:val="clear" w:color="auto" w:fill="FFFFFF"/>
      <w:spacing w:before="240" w:line="227" w:lineRule="exact"/>
      <w:ind w:hanging="400"/>
      <w:jc w:val="both"/>
    </w:pPr>
    <w:rPr>
      <w:sz w:val="16"/>
      <w:szCs w:val="16"/>
    </w:rPr>
  </w:style>
  <w:style w:type="paragraph" w:styleId="af6">
    <w:name w:val="No Spacing"/>
    <w:uiPriority w:val="1"/>
    <w:qFormat/>
    <w:rsid w:val="006A66C1"/>
    <w:rPr>
      <w:sz w:val="24"/>
      <w:szCs w:val="24"/>
    </w:rPr>
  </w:style>
  <w:style w:type="paragraph" w:styleId="af7">
    <w:name w:val="Normal (Web)"/>
    <w:basedOn w:val="a"/>
    <w:uiPriority w:val="99"/>
    <w:rsid w:val="00780C23"/>
    <w:pPr>
      <w:spacing w:before="100" w:beforeAutospacing="1" w:after="100" w:afterAutospacing="1"/>
    </w:pPr>
  </w:style>
  <w:style w:type="character" w:styleId="af8">
    <w:name w:val="Strong"/>
    <w:uiPriority w:val="22"/>
    <w:qFormat/>
    <w:rsid w:val="00780C23"/>
    <w:rPr>
      <w:b/>
      <w:bCs/>
    </w:rPr>
  </w:style>
  <w:style w:type="paragraph" w:customStyle="1" w:styleId="ConsPlusNonformat">
    <w:name w:val="ConsPlusNonformat"/>
    <w:rsid w:val="00780C23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character" w:customStyle="1" w:styleId="a7">
    <w:name w:val="Верхний колонтитул Знак"/>
    <w:link w:val="a6"/>
    <w:uiPriority w:val="99"/>
    <w:rsid w:val="00780C23"/>
    <w:rPr>
      <w:sz w:val="24"/>
      <w:szCs w:val="24"/>
    </w:rPr>
  </w:style>
  <w:style w:type="character" w:customStyle="1" w:styleId="apple-converted-space">
    <w:name w:val="apple-converted-space"/>
    <w:basedOn w:val="a0"/>
    <w:rsid w:val="00780C23"/>
  </w:style>
  <w:style w:type="character" w:customStyle="1" w:styleId="a4">
    <w:name w:val="Текст сноски Знак"/>
    <w:link w:val="a3"/>
    <w:rsid w:val="00780C23"/>
  </w:style>
  <w:style w:type="paragraph" w:customStyle="1" w:styleId="s1">
    <w:name w:val="s_1"/>
    <w:basedOn w:val="a"/>
    <w:rsid w:val="009E3573"/>
    <w:pPr>
      <w:spacing w:before="100" w:beforeAutospacing="1" w:after="100" w:afterAutospacing="1"/>
    </w:pPr>
  </w:style>
  <w:style w:type="paragraph" w:styleId="af9">
    <w:name w:val="List Paragraph"/>
    <w:basedOn w:val="a"/>
    <w:uiPriority w:val="34"/>
    <w:qFormat/>
    <w:rsid w:val="00F31FF2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3A6F32"/>
    <w:rPr>
      <w:b/>
      <w:bCs/>
      <w:kern w:val="36"/>
      <w:sz w:val="48"/>
      <w:szCs w:val="48"/>
    </w:rPr>
  </w:style>
  <w:style w:type="paragraph" w:customStyle="1" w:styleId="doktekstj">
    <w:name w:val="doktekstj"/>
    <w:basedOn w:val="a"/>
    <w:rsid w:val="00E21C34"/>
    <w:pPr>
      <w:spacing w:before="100" w:beforeAutospacing="1" w:after="100" w:afterAutospacing="1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8954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392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148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732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868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8861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4807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37164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38515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120025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3944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352371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7956016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6452325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2155107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60052501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76612405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86478558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06178102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09460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://www.dumakrur.ru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BD562E8-6ABC-4915-A587-DE4568330B0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282</Words>
  <Characters>1614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ПРИМЕРНОЕ ПОЛОЖЕНИЕ</vt:lpstr>
    </vt:vector>
  </TitlesOfParts>
  <Company>ZZ Work</Company>
  <LinksUpToDate>false</LinksUpToDate>
  <CharactersWithSpaces>1893</CharactersWithSpaces>
  <SharedDoc>false</SharedDoc>
  <HLinks>
    <vt:vector size="246" baseType="variant">
      <vt:variant>
        <vt:i4>4718681</vt:i4>
      </vt:variant>
      <vt:variant>
        <vt:i4>120</vt:i4>
      </vt:variant>
      <vt:variant>
        <vt:i4>0</vt:i4>
      </vt:variant>
      <vt:variant>
        <vt:i4>5</vt:i4>
      </vt:variant>
      <vt:variant>
        <vt:lpwstr>consultantplus://offline/ref=AFE6937E851ACEBD92E1424EE06282AD5B7956DA7B3B1E20FF9773OFg6L</vt:lpwstr>
      </vt:variant>
      <vt:variant>
        <vt:lpwstr/>
      </vt:variant>
      <vt:variant>
        <vt:i4>5373954</vt:i4>
      </vt:variant>
      <vt:variant>
        <vt:i4>117</vt:i4>
      </vt:variant>
      <vt:variant>
        <vt:i4>0</vt:i4>
      </vt:variant>
      <vt:variant>
        <vt:i4>5</vt:i4>
      </vt:variant>
      <vt:variant>
        <vt:lpwstr/>
      </vt:variant>
      <vt:variant>
        <vt:lpwstr>Par32</vt:lpwstr>
      </vt:variant>
      <vt:variant>
        <vt:i4>5373958</vt:i4>
      </vt:variant>
      <vt:variant>
        <vt:i4>114</vt:i4>
      </vt:variant>
      <vt:variant>
        <vt:i4>0</vt:i4>
      </vt:variant>
      <vt:variant>
        <vt:i4>5</vt:i4>
      </vt:variant>
      <vt:variant>
        <vt:lpwstr>consultantplus://offline/ref=3429575F084129995B098C8DD394060B299940262BF4EBBA4E05622AF0O9qDF</vt:lpwstr>
      </vt:variant>
      <vt:variant>
        <vt:lpwstr/>
      </vt:variant>
      <vt:variant>
        <vt:i4>196681</vt:i4>
      </vt:variant>
      <vt:variant>
        <vt:i4>111</vt:i4>
      </vt:variant>
      <vt:variant>
        <vt:i4>0</vt:i4>
      </vt:variant>
      <vt:variant>
        <vt:i4>5</vt:i4>
      </vt:variant>
      <vt:variant>
        <vt:lpwstr/>
      </vt:variant>
      <vt:variant>
        <vt:lpwstr>P192</vt:lpwstr>
      </vt:variant>
      <vt:variant>
        <vt:i4>327751</vt:i4>
      </vt:variant>
      <vt:variant>
        <vt:i4>108</vt:i4>
      </vt:variant>
      <vt:variant>
        <vt:i4>0</vt:i4>
      </vt:variant>
      <vt:variant>
        <vt:i4>5</vt:i4>
      </vt:variant>
      <vt:variant>
        <vt:lpwstr/>
      </vt:variant>
      <vt:variant>
        <vt:lpwstr>P174</vt:lpwstr>
      </vt:variant>
      <vt:variant>
        <vt:i4>327751</vt:i4>
      </vt:variant>
      <vt:variant>
        <vt:i4>105</vt:i4>
      </vt:variant>
      <vt:variant>
        <vt:i4>0</vt:i4>
      </vt:variant>
      <vt:variant>
        <vt:i4>5</vt:i4>
      </vt:variant>
      <vt:variant>
        <vt:lpwstr/>
      </vt:variant>
      <vt:variant>
        <vt:lpwstr>P174</vt:lpwstr>
      </vt:variant>
      <vt:variant>
        <vt:i4>458817</vt:i4>
      </vt:variant>
      <vt:variant>
        <vt:i4>102</vt:i4>
      </vt:variant>
      <vt:variant>
        <vt:i4>0</vt:i4>
      </vt:variant>
      <vt:variant>
        <vt:i4>5</vt:i4>
      </vt:variant>
      <vt:variant>
        <vt:lpwstr/>
      </vt:variant>
      <vt:variant>
        <vt:lpwstr>P215</vt:lpwstr>
      </vt:variant>
      <vt:variant>
        <vt:i4>393281</vt:i4>
      </vt:variant>
      <vt:variant>
        <vt:i4>99</vt:i4>
      </vt:variant>
      <vt:variant>
        <vt:i4>0</vt:i4>
      </vt:variant>
      <vt:variant>
        <vt:i4>5</vt:i4>
      </vt:variant>
      <vt:variant>
        <vt:lpwstr/>
      </vt:variant>
      <vt:variant>
        <vt:lpwstr>P214</vt:lpwstr>
      </vt:variant>
      <vt:variant>
        <vt:i4>65601</vt:i4>
      </vt:variant>
      <vt:variant>
        <vt:i4>96</vt:i4>
      </vt:variant>
      <vt:variant>
        <vt:i4>0</vt:i4>
      </vt:variant>
      <vt:variant>
        <vt:i4>5</vt:i4>
      </vt:variant>
      <vt:variant>
        <vt:lpwstr/>
      </vt:variant>
      <vt:variant>
        <vt:lpwstr>P213</vt:lpwstr>
      </vt:variant>
      <vt:variant>
        <vt:i4>65</vt:i4>
      </vt:variant>
      <vt:variant>
        <vt:i4>93</vt:i4>
      </vt:variant>
      <vt:variant>
        <vt:i4>0</vt:i4>
      </vt:variant>
      <vt:variant>
        <vt:i4>5</vt:i4>
      </vt:variant>
      <vt:variant>
        <vt:lpwstr/>
      </vt:variant>
      <vt:variant>
        <vt:lpwstr>P212</vt:lpwstr>
      </vt:variant>
      <vt:variant>
        <vt:i4>196673</vt:i4>
      </vt:variant>
      <vt:variant>
        <vt:i4>90</vt:i4>
      </vt:variant>
      <vt:variant>
        <vt:i4>0</vt:i4>
      </vt:variant>
      <vt:variant>
        <vt:i4>5</vt:i4>
      </vt:variant>
      <vt:variant>
        <vt:lpwstr/>
      </vt:variant>
      <vt:variant>
        <vt:lpwstr>P211</vt:lpwstr>
      </vt:variant>
      <vt:variant>
        <vt:i4>131137</vt:i4>
      </vt:variant>
      <vt:variant>
        <vt:i4>87</vt:i4>
      </vt:variant>
      <vt:variant>
        <vt:i4>0</vt:i4>
      </vt:variant>
      <vt:variant>
        <vt:i4>5</vt:i4>
      </vt:variant>
      <vt:variant>
        <vt:lpwstr/>
      </vt:variant>
      <vt:variant>
        <vt:lpwstr>P210</vt:lpwstr>
      </vt:variant>
      <vt:variant>
        <vt:i4>720960</vt:i4>
      </vt:variant>
      <vt:variant>
        <vt:i4>84</vt:i4>
      </vt:variant>
      <vt:variant>
        <vt:i4>0</vt:i4>
      </vt:variant>
      <vt:variant>
        <vt:i4>5</vt:i4>
      </vt:variant>
      <vt:variant>
        <vt:lpwstr/>
      </vt:variant>
      <vt:variant>
        <vt:lpwstr>P209</vt:lpwstr>
      </vt:variant>
      <vt:variant>
        <vt:i4>655424</vt:i4>
      </vt:variant>
      <vt:variant>
        <vt:i4>81</vt:i4>
      </vt:variant>
      <vt:variant>
        <vt:i4>0</vt:i4>
      </vt:variant>
      <vt:variant>
        <vt:i4>5</vt:i4>
      </vt:variant>
      <vt:variant>
        <vt:lpwstr/>
      </vt:variant>
      <vt:variant>
        <vt:lpwstr>P208</vt:lpwstr>
      </vt:variant>
      <vt:variant>
        <vt:i4>3604592</vt:i4>
      </vt:variant>
      <vt:variant>
        <vt:i4>78</vt:i4>
      </vt:variant>
      <vt:variant>
        <vt:i4>0</vt:i4>
      </vt:variant>
      <vt:variant>
        <vt:i4>5</vt:i4>
      </vt:variant>
      <vt:variant>
        <vt:lpwstr/>
      </vt:variant>
      <vt:variant>
        <vt:lpwstr>P71</vt:lpwstr>
      </vt:variant>
      <vt:variant>
        <vt:i4>3407984</vt:i4>
      </vt:variant>
      <vt:variant>
        <vt:i4>75</vt:i4>
      </vt:variant>
      <vt:variant>
        <vt:i4>0</vt:i4>
      </vt:variant>
      <vt:variant>
        <vt:i4>5</vt:i4>
      </vt:variant>
      <vt:variant>
        <vt:lpwstr/>
      </vt:variant>
      <vt:variant>
        <vt:lpwstr>P45</vt:lpwstr>
      </vt:variant>
      <vt:variant>
        <vt:i4>131138</vt:i4>
      </vt:variant>
      <vt:variant>
        <vt:i4>72</vt:i4>
      </vt:variant>
      <vt:variant>
        <vt:i4>0</vt:i4>
      </vt:variant>
      <vt:variant>
        <vt:i4>5</vt:i4>
      </vt:variant>
      <vt:variant>
        <vt:lpwstr/>
      </vt:variant>
      <vt:variant>
        <vt:lpwstr>P123</vt:lpwstr>
      </vt:variant>
      <vt:variant>
        <vt:i4>196674</vt:i4>
      </vt:variant>
      <vt:variant>
        <vt:i4>69</vt:i4>
      </vt:variant>
      <vt:variant>
        <vt:i4>0</vt:i4>
      </vt:variant>
      <vt:variant>
        <vt:i4>5</vt:i4>
      </vt:variant>
      <vt:variant>
        <vt:lpwstr/>
      </vt:variant>
      <vt:variant>
        <vt:lpwstr>P122</vt:lpwstr>
      </vt:variant>
      <vt:variant>
        <vt:i4>66</vt:i4>
      </vt:variant>
      <vt:variant>
        <vt:i4>66</vt:i4>
      </vt:variant>
      <vt:variant>
        <vt:i4>0</vt:i4>
      </vt:variant>
      <vt:variant>
        <vt:i4>5</vt:i4>
      </vt:variant>
      <vt:variant>
        <vt:lpwstr/>
      </vt:variant>
      <vt:variant>
        <vt:lpwstr>P121</vt:lpwstr>
      </vt:variant>
      <vt:variant>
        <vt:i4>65602</vt:i4>
      </vt:variant>
      <vt:variant>
        <vt:i4>63</vt:i4>
      </vt:variant>
      <vt:variant>
        <vt:i4>0</vt:i4>
      </vt:variant>
      <vt:variant>
        <vt:i4>5</vt:i4>
      </vt:variant>
      <vt:variant>
        <vt:lpwstr/>
      </vt:variant>
      <vt:variant>
        <vt:lpwstr>P120</vt:lpwstr>
      </vt:variant>
      <vt:variant>
        <vt:i4>524353</vt:i4>
      </vt:variant>
      <vt:variant>
        <vt:i4>60</vt:i4>
      </vt:variant>
      <vt:variant>
        <vt:i4>0</vt:i4>
      </vt:variant>
      <vt:variant>
        <vt:i4>5</vt:i4>
      </vt:variant>
      <vt:variant>
        <vt:lpwstr/>
      </vt:variant>
      <vt:variant>
        <vt:lpwstr>P119</vt:lpwstr>
      </vt:variant>
      <vt:variant>
        <vt:i4>589889</vt:i4>
      </vt:variant>
      <vt:variant>
        <vt:i4>57</vt:i4>
      </vt:variant>
      <vt:variant>
        <vt:i4>0</vt:i4>
      </vt:variant>
      <vt:variant>
        <vt:i4>5</vt:i4>
      </vt:variant>
      <vt:variant>
        <vt:lpwstr/>
      </vt:variant>
      <vt:variant>
        <vt:lpwstr>P118</vt:lpwstr>
      </vt:variant>
      <vt:variant>
        <vt:i4>393281</vt:i4>
      </vt:variant>
      <vt:variant>
        <vt:i4>54</vt:i4>
      </vt:variant>
      <vt:variant>
        <vt:i4>0</vt:i4>
      </vt:variant>
      <vt:variant>
        <vt:i4>5</vt:i4>
      </vt:variant>
      <vt:variant>
        <vt:lpwstr/>
      </vt:variant>
      <vt:variant>
        <vt:lpwstr>P117</vt:lpwstr>
      </vt:variant>
      <vt:variant>
        <vt:i4>458817</vt:i4>
      </vt:variant>
      <vt:variant>
        <vt:i4>51</vt:i4>
      </vt:variant>
      <vt:variant>
        <vt:i4>0</vt:i4>
      </vt:variant>
      <vt:variant>
        <vt:i4>5</vt:i4>
      </vt:variant>
      <vt:variant>
        <vt:lpwstr/>
      </vt:variant>
      <vt:variant>
        <vt:lpwstr>P116</vt:lpwstr>
      </vt:variant>
      <vt:variant>
        <vt:i4>262209</vt:i4>
      </vt:variant>
      <vt:variant>
        <vt:i4>48</vt:i4>
      </vt:variant>
      <vt:variant>
        <vt:i4>0</vt:i4>
      </vt:variant>
      <vt:variant>
        <vt:i4>5</vt:i4>
      </vt:variant>
      <vt:variant>
        <vt:lpwstr/>
      </vt:variant>
      <vt:variant>
        <vt:lpwstr>P115</vt:lpwstr>
      </vt:variant>
      <vt:variant>
        <vt:i4>327745</vt:i4>
      </vt:variant>
      <vt:variant>
        <vt:i4>45</vt:i4>
      </vt:variant>
      <vt:variant>
        <vt:i4>0</vt:i4>
      </vt:variant>
      <vt:variant>
        <vt:i4>5</vt:i4>
      </vt:variant>
      <vt:variant>
        <vt:lpwstr/>
      </vt:variant>
      <vt:variant>
        <vt:lpwstr>P114</vt:lpwstr>
      </vt:variant>
      <vt:variant>
        <vt:i4>131137</vt:i4>
      </vt:variant>
      <vt:variant>
        <vt:i4>42</vt:i4>
      </vt:variant>
      <vt:variant>
        <vt:i4>0</vt:i4>
      </vt:variant>
      <vt:variant>
        <vt:i4>5</vt:i4>
      </vt:variant>
      <vt:variant>
        <vt:lpwstr/>
      </vt:variant>
      <vt:variant>
        <vt:lpwstr>P113</vt:lpwstr>
      </vt:variant>
      <vt:variant>
        <vt:i4>196673</vt:i4>
      </vt:variant>
      <vt:variant>
        <vt:i4>39</vt:i4>
      </vt:variant>
      <vt:variant>
        <vt:i4>0</vt:i4>
      </vt:variant>
      <vt:variant>
        <vt:i4>5</vt:i4>
      </vt:variant>
      <vt:variant>
        <vt:lpwstr/>
      </vt:variant>
      <vt:variant>
        <vt:lpwstr>P112</vt:lpwstr>
      </vt:variant>
      <vt:variant>
        <vt:i4>65</vt:i4>
      </vt:variant>
      <vt:variant>
        <vt:i4>36</vt:i4>
      </vt:variant>
      <vt:variant>
        <vt:i4>0</vt:i4>
      </vt:variant>
      <vt:variant>
        <vt:i4>5</vt:i4>
      </vt:variant>
      <vt:variant>
        <vt:lpwstr/>
      </vt:variant>
      <vt:variant>
        <vt:lpwstr>P111</vt:lpwstr>
      </vt:variant>
      <vt:variant>
        <vt:i4>65601</vt:i4>
      </vt:variant>
      <vt:variant>
        <vt:i4>33</vt:i4>
      </vt:variant>
      <vt:variant>
        <vt:i4>0</vt:i4>
      </vt:variant>
      <vt:variant>
        <vt:i4>5</vt:i4>
      </vt:variant>
      <vt:variant>
        <vt:lpwstr/>
      </vt:variant>
      <vt:variant>
        <vt:lpwstr>P110</vt:lpwstr>
      </vt:variant>
      <vt:variant>
        <vt:i4>524352</vt:i4>
      </vt:variant>
      <vt:variant>
        <vt:i4>30</vt:i4>
      </vt:variant>
      <vt:variant>
        <vt:i4>0</vt:i4>
      </vt:variant>
      <vt:variant>
        <vt:i4>5</vt:i4>
      </vt:variant>
      <vt:variant>
        <vt:lpwstr/>
      </vt:variant>
      <vt:variant>
        <vt:lpwstr>P109</vt:lpwstr>
      </vt:variant>
      <vt:variant>
        <vt:i4>589888</vt:i4>
      </vt:variant>
      <vt:variant>
        <vt:i4>27</vt:i4>
      </vt:variant>
      <vt:variant>
        <vt:i4>0</vt:i4>
      </vt:variant>
      <vt:variant>
        <vt:i4>5</vt:i4>
      </vt:variant>
      <vt:variant>
        <vt:lpwstr/>
      </vt:variant>
      <vt:variant>
        <vt:lpwstr>P108</vt:lpwstr>
      </vt:variant>
      <vt:variant>
        <vt:i4>5505109</vt:i4>
      </vt:variant>
      <vt:variant>
        <vt:i4>24</vt:i4>
      </vt:variant>
      <vt:variant>
        <vt:i4>0</vt:i4>
      </vt:variant>
      <vt:variant>
        <vt:i4>5</vt:i4>
      </vt:variant>
      <vt:variant>
        <vt:lpwstr>consultantplus://offline/ref=770E634264EE219DDD8A2A1DA12C4505975EAD41F8801246809E8D43D9s170J</vt:lpwstr>
      </vt:variant>
      <vt:variant>
        <vt:lpwstr/>
      </vt:variant>
      <vt:variant>
        <vt:i4>5898320</vt:i4>
      </vt:variant>
      <vt:variant>
        <vt:i4>21</vt:i4>
      </vt:variant>
      <vt:variant>
        <vt:i4>0</vt:i4>
      </vt:variant>
      <vt:variant>
        <vt:i4>5</vt:i4>
      </vt:variant>
      <vt:variant>
        <vt:lpwstr>consultantplus://offline/ref=770E634264EE219DDD8A230FA32C4505935AAF40F4D54544D1CB83s476J</vt:lpwstr>
      </vt:variant>
      <vt:variant>
        <vt:lpwstr/>
      </vt:variant>
      <vt:variant>
        <vt:i4>5505109</vt:i4>
      </vt:variant>
      <vt:variant>
        <vt:i4>18</vt:i4>
      </vt:variant>
      <vt:variant>
        <vt:i4>0</vt:i4>
      </vt:variant>
      <vt:variant>
        <vt:i4>5</vt:i4>
      </vt:variant>
      <vt:variant>
        <vt:lpwstr>consultantplus://offline/ref=770E634264EE219DDD8A2A1DA12C4505975EAD41F8801246809E8D43D9s170J</vt:lpwstr>
      </vt:variant>
      <vt:variant>
        <vt:lpwstr/>
      </vt:variant>
      <vt:variant>
        <vt:i4>3342448</vt:i4>
      </vt:variant>
      <vt:variant>
        <vt:i4>15</vt:i4>
      </vt:variant>
      <vt:variant>
        <vt:i4>0</vt:i4>
      </vt:variant>
      <vt:variant>
        <vt:i4>5</vt:i4>
      </vt:variant>
      <vt:variant>
        <vt:lpwstr/>
      </vt:variant>
      <vt:variant>
        <vt:lpwstr>P33</vt:lpwstr>
      </vt:variant>
      <vt:variant>
        <vt:i4>64</vt:i4>
      </vt:variant>
      <vt:variant>
        <vt:i4>12</vt:i4>
      </vt:variant>
      <vt:variant>
        <vt:i4>0</vt:i4>
      </vt:variant>
      <vt:variant>
        <vt:i4>5</vt:i4>
      </vt:variant>
      <vt:variant>
        <vt:lpwstr/>
      </vt:variant>
      <vt:variant>
        <vt:lpwstr>P707</vt:lpwstr>
      </vt:variant>
      <vt:variant>
        <vt:i4>7143474</vt:i4>
      </vt:variant>
      <vt:variant>
        <vt:i4>9</vt:i4>
      </vt:variant>
      <vt:variant>
        <vt:i4>0</vt:i4>
      </vt:variant>
      <vt:variant>
        <vt:i4>5</vt:i4>
      </vt:variant>
      <vt:variant>
        <vt:lpwstr/>
      </vt:variant>
      <vt:variant>
        <vt:lpwstr>Par509</vt:lpwstr>
      </vt:variant>
      <vt:variant>
        <vt:i4>7798892</vt:i4>
      </vt:variant>
      <vt:variant>
        <vt:i4>6</vt:i4>
      </vt:variant>
      <vt:variant>
        <vt:i4>0</vt:i4>
      </vt:variant>
      <vt:variant>
        <vt:i4>5</vt:i4>
      </vt:variant>
      <vt:variant>
        <vt:lpwstr>consultantplus://offline/ref=137212B46AAFCA082D1ABF094D77506587812289E14FAC3E28BB7AFB28923FAAnFE6I</vt:lpwstr>
      </vt:variant>
      <vt:variant>
        <vt:lpwstr/>
      </vt:variant>
      <vt:variant>
        <vt:i4>6684710</vt:i4>
      </vt:variant>
      <vt:variant>
        <vt:i4>3</vt:i4>
      </vt:variant>
      <vt:variant>
        <vt:i4>0</vt:i4>
      </vt:variant>
      <vt:variant>
        <vt:i4>5</vt:i4>
      </vt:variant>
      <vt:variant>
        <vt:lpwstr>garantf1://86367.0/</vt:lpwstr>
      </vt:variant>
      <vt:variant>
        <vt:lpwstr/>
      </vt:variant>
      <vt:variant>
        <vt:i4>6750271</vt:i4>
      </vt:variant>
      <vt:variant>
        <vt:i4>0</vt:i4>
      </vt:variant>
      <vt:variant>
        <vt:i4>0</vt:i4>
      </vt:variant>
      <vt:variant>
        <vt:i4>5</vt:i4>
      </vt:variant>
      <vt:variant>
        <vt:lpwstr>garantf1://20873454.0/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ПРИМЕРНОЕ ПОЛОЖЕНИЕ</dc:title>
  <dc:creator>Asus</dc:creator>
  <cp:lastModifiedBy>user</cp:lastModifiedBy>
  <cp:revision>8</cp:revision>
  <cp:lastPrinted>2020-11-18T04:08:00Z</cp:lastPrinted>
  <dcterms:created xsi:type="dcterms:W3CDTF">2020-07-28T07:40:00Z</dcterms:created>
  <dcterms:modified xsi:type="dcterms:W3CDTF">2020-11-27T05:13:00Z</dcterms:modified>
</cp:coreProperties>
</file>